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E29847" w14:textId="2FCA4D54" w:rsidR="00E35EFA" w:rsidRPr="00D02F8C" w:rsidRDefault="00677135" w:rsidP="00D02F8C">
      <w:pPr>
        <w:pStyle w:val="TidakAdaSpasi"/>
        <w:jc w:val="center"/>
        <w:rPr>
          <w:rFonts w:ascii="Bookman Old Style" w:hAnsi="Bookman Old Style"/>
          <w:sz w:val="24"/>
          <w:szCs w:val="24"/>
        </w:rPr>
      </w:pPr>
      <w:r w:rsidRPr="00BE748F">
        <w:rPr>
          <w:rFonts w:ascii="Bookman Old Style" w:hAnsi="Bookman Old Style"/>
          <w:noProof/>
          <w:sz w:val="24"/>
          <w:szCs w:val="24"/>
        </w:rPr>
        <w:drawing>
          <wp:inline distT="0" distB="0" distL="0" distR="0" wp14:anchorId="75D711E5" wp14:editId="68577ED8">
            <wp:extent cx="1060450" cy="1131004"/>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RUDA Black.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065234" cy="1136106"/>
                    </a:xfrm>
                    <a:prstGeom prst="rect">
                      <a:avLst/>
                    </a:prstGeom>
                  </pic:spPr>
                </pic:pic>
              </a:graphicData>
            </a:graphic>
          </wp:inline>
        </w:drawing>
      </w:r>
    </w:p>
    <w:p w14:paraId="2BF8B0EA" w14:textId="47772E7A" w:rsidR="00A66EA1" w:rsidRPr="00BE748F" w:rsidRDefault="00E35EFA" w:rsidP="00E35EFA">
      <w:pPr>
        <w:pStyle w:val="TidakAdaSpasi"/>
        <w:jc w:val="center"/>
        <w:rPr>
          <w:rFonts w:ascii="Bookman Old Style" w:hAnsi="Bookman Old Style"/>
          <w:b/>
          <w:sz w:val="24"/>
          <w:szCs w:val="24"/>
        </w:rPr>
      </w:pPr>
      <w:r w:rsidRPr="00BE748F">
        <w:rPr>
          <w:rFonts w:ascii="Bookman Old Style" w:hAnsi="Bookman Old Style"/>
          <w:b/>
          <w:sz w:val="24"/>
          <w:szCs w:val="24"/>
        </w:rPr>
        <w:t>KEPUTUSAN</w:t>
      </w:r>
      <w:r w:rsidR="00A66EA1" w:rsidRPr="00BE748F">
        <w:rPr>
          <w:rFonts w:ascii="Bookman Old Style" w:hAnsi="Bookman Old Style"/>
          <w:b/>
          <w:sz w:val="24"/>
          <w:szCs w:val="24"/>
        </w:rPr>
        <w:t xml:space="preserve"> </w:t>
      </w:r>
      <w:r w:rsidRPr="00BE748F">
        <w:rPr>
          <w:rFonts w:ascii="Bookman Old Style" w:hAnsi="Bookman Old Style"/>
          <w:b/>
          <w:sz w:val="24"/>
          <w:szCs w:val="24"/>
        </w:rPr>
        <w:t xml:space="preserve">KEPALA DESA </w:t>
      </w:r>
      <w:r w:rsidR="00D02F8C">
        <w:rPr>
          <w:rFonts w:ascii="Bookman Old Style" w:hAnsi="Bookman Old Style"/>
          <w:b/>
          <w:sz w:val="24"/>
          <w:szCs w:val="24"/>
        </w:rPr>
        <w:t>PASIRAGUNG</w:t>
      </w:r>
    </w:p>
    <w:p w14:paraId="7EA7C1AB" w14:textId="77777777" w:rsidR="00A66EA1" w:rsidRPr="00BE748F" w:rsidRDefault="00A66EA1" w:rsidP="00E35EFA">
      <w:pPr>
        <w:pStyle w:val="TidakAdaSpasi"/>
        <w:jc w:val="center"/>
        <w:rPr>
          <w:rFonts w:ascii="Bookman Old Style" w:hAnsi="Bookman Old Style"/>
          <w:b/>
          <w:sz w:val="24"/>
          <w:szCs w:val="24"/>
        </w:rPr>
      </w:pPr>
    </w:p>
    <w:p w14:paraId="04BDB3F6" w14:textId="0D346C57" w:rsidR="00E35EFA" w:rsidRPr="00BE748F" w:rsidRDefault="00D02F8C" w:rsidP="00E35EFA">
      <w:pPr>
        <w:pStyle w:val="TidakAdaSpasi"/>
        <w:jc w:val="center"/>
        <w:rPr>
          <w:rFonts w:ascii="Bookman Old Style" w:hAnsi="Bookman Old Style"/>
          <w:b/>
          <w:sz w:val="24"/>
          <w:szCs w:val="24"/>
        </w:rPr>
      </w:pPr>
      <w:proofErr w:type="gramStart"/>
      <w:r w:rsidRPr="00D02F8C">
        <w:rPr>
          <w:rFonts w:ascii="Bookman Old Style" w:hAnsi="Bookman Old Style"/>
          <w:b/>
          <w:sz w:val="24"/>
          <w:szCs w:val="24"/>
        </w:rPr>
        <w:t>NOMOR</w:t>
      </w:r>
      <w:r w:rsidR="00E35EFA" w:rsidRPr="00BE748F">
        <w:rPr>
          <w:rFonts w:ascii="Bookman Old Style" w:hAnsi="Bookman Old Style"/>
          <w:b/>
          <w:sz w:val="24"/>
          <w:szCs w:val="24"/>
        </w:rPr>
        <w:t xml:space="preserve"> :</w:t>
      </w:r>
      <w:proofErr w:type="gramEnd"/>
      <w:r>
        <w:rPr>
          <w:rFonts w:ascii="Bookman Old Style" w:hAnsi="Bookman Old Style"/>
          <w:b/>
          <w:sz w:val="24"/>
          <w:szCs w:val="24"/>
        </w:rPr>
        <w:t xml:space="preserve"> 02 </w:t>
      </w:r>
      <w:r w:rsidR="00E35EFA" w:rsidRPr="00BE748F">
        <w:rPr>
          <w:rFonts w:ascii="Bookman Old Style" w:hAnsi="Bookman Old Style"/>
          <w:b/>
          <w:sz w:val="24"/>
          <w:szCs w:val="24"/>
        </w:rPr>
        <w:t>TAHUN 20</w:t>
      </w:r>
      <w:r w:rsidR="000B2D0E">
        <w:rPr>
          <w:rFonts w:ascii="Bookman Old Style" w:hAnsi="Bookman Old Style"/>
          <w:b/>
          <w:sz w:val="24"/>
          <w:szCs w:val="24"/>
        </w:rPr>
        <w:t>26</w:t>
      </w:r>
    </w:p>
    <w:p w14:paraId="7CAD9B23" w14:textId="77777777" w:rsidR="00E35EFA" w:rsidRPr="00A6189D" w:rsidRDefault="00E35EFA" w:rsidP="00E35EFA">
      <w:pPr>
        <w:pStyle w:val="TidakAdaSpasi"/>
        <w:jc w:val="center"/>
        <w:rPr>
          <w:rFonts w:ascii="Bookman Old Style" w:hAnsi="Bookman Old Style"/>
          <w:b/>
          <w:sz w:val="24"/>
          <w:szCs w:val="24"/>
        </w:rPr>
      </w:pPr>
    </w:p>
    <w:p w14:paraId="2B258574" w14:textId="77777777" w:rsidR="00E35EFA" w:rsidRPr="00A6189D" w:rsidRDefault="00E35EFA" w:rsidP="00E35EFA">
      <w:pPr>
        <w:pStyle w:val="TidakAdaSpasi"/>
        <w:jc w:val="center"/>
        <w:rPr>
          <w:rFonts w:ascii="Bookman Old Style" w:hAnsi="Bookman Old Style"/>
          <w:b/>
          <w:sz w:val="24"/>
          <w:szCs w:val="24"/>
          <w:lang w:val="de-LU"/>
        </w:rPr>
      </w:pPr>
      <w:r w:rsidRPr="00A6189D">
        <w:rPr>
          <w:rFonts w:ascii="Bookman Old Style" w:hAnsi="Bookman Old Style"/>
          <w:b/>
          <w:sz w:val="24"/>
          <w:szCs w:val="24"/>
          <w:lang w:val="de-LU"/>
        </w:rPr>
        <w:t>TENTANG</w:t>
      </w:r>
    </w:p>
    <w:p w14:paraId="597D70CE" w14:textId="77777777" w:rsidR="00E35EFA" w:rsidRPr="00A6189D" w:rsidRDefault="00E35EFA" w:rsidP="00E35EFA">
      <w:pPr>
        <w:pStyle w:val="TidakAdaSpasi"/>
        <w:jc w:val="center"/>
        <w:rPr>
          <w:rFonts w:ascii="Bookman Old Style" w:hAnsi="Bookman Old Style"/>
          <w:b/>
          <w:sz w:val="24"/>
          <w:szCs w:val="24"/>
          <w:lang w:val="de-LU"/>
        </w:rPr>
      </w:pPr>
    </w:p>
    <w:p w14:paraId="3C5D7B7C" w14:textId="77777777" w:rsidR="00E35EFA" w:rsidRPr="00A6189D" w:rsidRDefault="00E35EFA" w:rsidP="00E35EFA">
      <w:pPr>
        <w:pStyle w:val="TidakAdaSpasi"/>
        <w:jc w:val="center"/>
        <w:rPr>
          <w:rFonts w:ascii="Bookman Old Style" w:hAnsi="Bookman Old Style"/>
          <w:b/>
          <w:sz w:val="24"/>
          <w:szCs w:val="24"/>
          <w:lang w:val="de-LU"/>
        </w:rPr>
      </w:pPr>
      <w:r w:rsidRPr="00BE748F">
        <w:rPr>
          <w:rFonts w:ascii="Bookman Old Style" w:hAnsi="Bookman Old Style"/>
          <w:b/>
          <w:sz w:val="24"/>
          <w:szCs w:val="24"/>
          <w:lang w:val="id-ID"/>
        </w:rPr>
        <w:t>PENGANGKATAN</w:t>
      </w:r>
      <w:r w:rsidRPr="00A6189D">
        <w:rPr>
          <w:rFonts w:ascii="Bookman Old Style" w:hAnsi="Bookman Old Style"/>
          <w:b/>
          <w:sz w:val="24"/>
          <w:szCs w:val="24"/>
          <w:lang w:val="de-LU"/>
        </w:rPr>
        <w:t xml:space="preserve"> KADER PEMB</w:t>
      </w:r>
      <w:r w:rsidRPr="00BE748F">
        <w:rPr>
          <w:rFonts w:ascii="Bookman Old Style" w:hAnsi="Bookman Old Style"/>
          <w:b/>
          <w:sz w:val="24"/>
          <w:szCs w:val="24"/>
          <w:lang w:val="id-ID"/>
        </w:rPr>
        <w:t>ANGUNAN</w:t>
      </w:r>
      <w:r w:rsidRPr="00A6189D">
        <w:rPr>
          <w:rFonts w:ascii="Bookman Old Style" w:hAnsi="Bookman Old Style"/>
          <w:b/>
          <w:sz w:val="24"/>
          <w:szCs w:val="24"/>
          <w:lang w:val="de-LU"/>
        </w:rPr>
        <w:t xml:space="preserve"> MA</w:t>
      </w:r>
      <w:r w:rsidRPr="00BE748F">
        <w:rPr>
          <w:rFonts w:ascii="Bookman Old Style" w:hAnsi="Bookman Old Style"/>
          <w:b/>
          <w:sz w:val="24"/>
          <w:szCs w:val="24"/>
          <w:lang w:val="id-ID"/>
        </w:rPr>
        <w:t>NUSIA</w:t>
      </w:r>
      <w:r w:rsidRPr="00A6189D">
        <w:rPr>
          <w:rFonts w:ascii="Bookman Old Style" w:hAnsi="Bookman Old Style"/>
          <w:b/>
          <w:sz w:val="24"/>
          <w:szCs w:val="24"/>
          <w:lang w:val="de-LU"/>
        </w:rPr>
        <w:t xml:space="preserve"> (KPM)</w:t>
      </w:r>
    </w:p>
    <w:p w14:paraId="6957060E" w14:textId="77777777" w:rsidR="00E35EFA" w:rsidRPr="00A6189D" w:rsidRDefault="00E35EFA" w:rsidP="00E35EFA">
      <w:pPr>
        <w:pStyle w:val="TidakAdaSpasi"/>
        <w:jc w:val="center"/>
        <w:rPr>
          <w:rFonts w:ascii="Bookman Old Style" w:hAnsi="Bookman Old Style"/>
          <w:b/>
          <w:sz w:val="24"/>
          <w:szCs w:val="24"/>
          <w:lang w:val="de-LU"/>
        </w:rPr>
      </w:pPr>
    </w:p>
    <w:p w14:paraId="4A904843" w14:textId="64E06910" w:rsidR="00E35EFA" w:rsidRPr="00A6189D" w:rsidRDefault="00E35EFA" w:rsidP="00E35EFA">
      <w:pPr>
        <w:pStyle w:val="TidakAdaSpasi"/>
        <w:jc w:val="center"/>
        <w:rPr>
          <w:rFonts w:ascii="Bookman Old Style" w:hAnsi="Bookman Old Style"/>
          <w:b/>
          <w:sz w:val="24"/>
          <w:szCs w:val="24"/>
          <w:lang w:val="de-LU"/>
        </w:rPr>
      </w:pPr>
      <w:r w:rsidRPr="00A6189D">
        <w:rPr>
          <w:rFonts w:ascii="Bookman Old Style" w:hAnsi="Bookman Old Style"/>
          <w:b/>
          <w:sz w:val="24"/>
          <w:szCs w:val="24"/>
          <w:lang w:val="de-LU"/>
        </w:rPr>
        <w:t xml:space="preserve">DESA </w:t>
      </w:r>
      <w:r w:rsidR="00D02F8C">
        <w:rPr>
          <w:rFonts w:ascii="Bookman Old Style" w:hAnsi="Bookman Old Style"/>
          <w:b/>
          <w:sz w:val="24"/>
          <w:szCs w:val="24"/>
          <w:lang w:val="de-LU"/>
        </w:rPr>
        <w:t xml:space="preserve">PASIRAGUNG </w:t>
      </w:r>
      <w:r w:rsidRPr="00A6189D">
        <w:rPr>
          <w:rFonts w:ascii="Bookman Old Style" w:hAnsi="Bookman Old Style"/>
          <w:b/>
          <w:sz w:val="24"/>
          <w:szCs w:val="24"/>
          <w:lang w:val="de-LU"/>
        </w:rPr>
        <w:t xml:space="preserve">KECAMATAN </w:t>
      </w:r>
      <w:r w:rsidR="00DE314C">
        <w:rPr>
          <w:rFonts w:ascii="Bookman Old Style" w:hAnsi="Bookman Old Style"/>
          <w:b/>
          <w:sz w:val="24"/>
          <w:szCs w:val="24"/>
          <w:lang w:val="de-LU"/>
        </w:rPr>
        <w:t>HANTARA</w:t>
      </w:r>
    </w:p>
    <w:p w14:paraId="1C3111E0" w14:textId="77777777" w:rsidR="00E35EFA" w:rsidRPr="00A6189D" w:rsidRDefault="00E35EFA" w:rsidP="00E35EFA">
      <w:pPr>
        <w:pStyle w:val="TidakAdaSpasi"/>
        <w:jc w:val="center"/>
        <w:rPr>
          <w:rFonts w:ascii="Bookman Old Style" w:hAnsi="Bookman Old Style"/>
          <w:b/>
          <w:sz w:val="24"/>
          <w:szCs w:val="24"/>
          <w:lang w:val="de-LU"/>
        </w:rPr>
      </w:pPr>
      <w:r w:rsidRPr="00A6189D">
        <w:rPr>
          <w:rFonts w:ascii="Bookman Old Style" w:hAnsi="Bookman Old Style"/>
          <w:b/>
          <w:sz w:val="24"/>
          <w:szCs w:val="24"/>
          <w:lang w:val="de-LU"/>
        </w:rPr>
        <w:t xml:space="preserve">KABUPATEN </w:t>
      </w:r>
      <w:r w:rsidR="00542C2F" w:rsidRPr="00BE748F">
        <w:rPr>
          <w:rFonts w:ascii="Bookman Old Style" w:hAnsi="Bookman Old Style"/>
          <w:b/>
          <w:sz w:val="24"/>
          <w:szCs w:val="24"/>
          <w:lang w:val="id-ID"/>
        </w:rPr>
        <w:t>KUNINGAN</w:t>
      </w:r>
    </w:p>
    <w:p w14:paraId="2187888E" w14:textId="77777777" w:rsidR="00A66EA1" w:rsidRPr="00A6189D" w:rsidRDefault="00A66EA1" w:rsidP="00E35EFA">
      <w:pPr>
        <w:pStyle w:val="TidakAdaSpasi"/>
        <w:jc w:val="center"/>
        <w:rPr>
          <w:rFonts w:ascii="Bookman Old Style" w:hAnsi="Bookman Old Style"/>
          <w:b/>
          <w:sz w:val="24"/>
          <w:szCs w:val="24"/>
          <w:lang w:val="de-LU"/>
        </w:rPr>
      </w:pPr>
    </w:p>
    <w:p w14:paraId="678E82AE" w14:textId="77777777" w:rsidR="00E35EFA" w:rsidRPr="00A6189D" w:rsidRDefault="00E35EFA" w:rsidP="00E35EFA">
      <w:pPr>
        <w:pStyle w:val="TidakAdaSpasi"/>
        <w:jc w:val="center"/>
        <w:rPr>
          <w:rFonts w:ascii="Bookman Old Style" w:hAnsi="Bookman Old Style"/>
          <w:b/>
          <w:sz w:val="24"/>
          <w:szCs w:val="24"/>
          <w:lang w:val="de-LU"/>
        </w:rPr>
      </w:pPr>
    </w:p>
    <w:p w14:paraId="613837E8" w14:textId="74CE765B" w:rsidR="00E35EFA" w:rsidRPr="00A6189D" w:rsidRDefault="00E35EFA" w:rsidP="00E35EFA">
      <w:pPr>
        <w:pStyle w:val="TidakAdaSpasi"/>
        <w:jc w:val="center"/>
        <w:rPr>
          <w:rFonts w:ascii="Bookman Old Style" w:hAnsi="Bookman Old Style"/>
          <w:b/>
          <w:sz w:val="24"/>
          <w:szCs w:val="24"/>
          <w:lang w:val="de-LU"/>
        </w:rPr>
      </w:pPr>
      <w:r w:rsidRPr="00A6189D">
        <w:rPr>
          <w:rFonts w:ascii="Bookman Old Style" w:hAnsi="Bookman Old Style"/>
          <w:b/>
          <w:sz w:val="24"/>
          <w:szCs w:val="24"/>
          <w:lang w:val="de-LU"/>
        </w:rPr>
        <w:t xml:space="preserve">KEPALA DESA </w:t>
      </w:r>
      <w:r w:rsidR="00D02F8C">
        <w:rPr>
          <w:rFonts w:ascii="Bookman Old Style" w:hAnsi="Bookman Old Style"/>
          <w:b/>
          <w:sz w:val="24"/>
          <w:szCs w:val="24"/>
          <w:lang w:val="de-LU"/>
        </w:rPr>
        <w:t>PASIRAGUNG,</w:t>
      </w:r>
    </w:p>
    <w:p w14:paraId="44C5B24C" w14:textId="77777777" w:rsidR="00A66EA1" w:rsidRPr="00A6189D" w:rsidRDefault="00A66EA1" w:rsidP="00A66EA1">
      <w:pPr>
        <w:pStyle w:val="TidakAdaSpasi"/>
        <w:rPr>
          <w:rFonts w:ascii="Bookman Old Style" w:hAnsi="Bookman Old Style"/>
          <w:b/>
          <w:sz w:val="24"/>
          <w:szCs w:val="24"/>
          <w:lang w:val="de-LU"/>
        </w:rPr>
      </w:pPr>
    </w:p>
    <w:tbl>
      <w:tblPr>
        <w:tblW w:w="0" w:type="auto"/>
        <w:tblLook w:val="01E0" w:firstRow="1" w:lastRow="1" w:firstColumn="1" w:lastColumn="1" w:noHBand="0" w:noVBand="0"/>
      </w:tblPr>
      <w:tblGrid>
        <w:gridCol w:w="1594"/>
        <w:gridCol w:w="293"/>
        <w:gridCol w:w="7473"/>
      </w:tblGrid>
      <w:tr w:rsidR="00A66EA1" w:rsidRPr="00D02F8C" w14:paraId="73AAA0B4" w14:textId="77777777" w:rsidTr="00EE7285">
        <w:tc>
          <w:tcPr>
            <w:tcW w:w="1428" w:type="dxa"/>
            <w:hideMark/>
          </w:tcPr>
          <w:p w14:paraId="6F55E07A" w14:textId="77777777" w:rsidR="00A66EA1" w:rsidRPr="00BE748F" w:rsidRDefault="00A66EA1" w:rsidP="00A66EA1">
            <w:pPr>
              <w:spacing w:after="0" w:line="240" w:lineRule="auto"/>
              <w:jc w:val="both"/>
              <w:rPr>
                <w:rFonts w:ascii="Bookman Old Style" w:eastAsia="Times New Roman" w:hAnsi="Bookman Old Style" w:cs="Times New Roman"/>
                <w:sz w:val="24"/>
                <w:szCs w:val="24"/>
              </w:rPr>
            </w:pPr>
            <w:proofErr w:type="spellStart"/>
            <w:r w:rsidRPr="00BE748F">
              <w:rPr>
                <w:rFonts w:ascii="Bookman Old Style" w:eastAsia="Times New Roman" w:hAnsi="Bookman Old Style" w:cs="Times New Roman"/>
                <w:sz w:val="24"/>
                <w:szCs w:val="24"/>
              </w:rPr>
              <w:t>Menimbang</w:t>
            </w:r>
            <w:proofErr w:type="spellEnd"/>
          </w:p>
        </w:tc>
        <w:tc>
          <w:tcPr>
            <w:tcW w:w="278" w:type="dxa"/>
            <w:hideMark/>
          </w:tcPr>
          <w:p w14:paraId="4C91A47A" w14:textId="77777777" w:rsidR="00A66EA1" w:rsidRPr="00BE748F" w:rsidRDefault="00A66EA1" w:rsidP="00A66EA1">
            <w:pPr>
              <w:spacing w:after="0" w:line="240" w:lineRule="auto"/>
              <w:jc w:val="both"/>
              <w:rPr>
                <w:rFonts w:ascii="Bookman Old Style" w:eastAsia="Times New Roman" w:hAnsi="Bookman Old Style" w:cs="Times New Roman"/>
                <w:sz w:val="24"/>
                <w:szCs w:val="24"/>
              </w:rPr>
            </w:pPr>
            <w:r w:rsidRPr="00BE748F">
              <w:rPr>
                <w:rFonts w:ascii="Bookman Old Style" w:eastAsia="Times New Roman" w:hAnsi="Bookman Old Style" w:cs="Times New Roman"/>
                <w:sz w:val="24"/>
                <w:szCs w:val="24"/>
              </w:rPr>
              <w:t>:</w:t>
            </w:r>
          </w:p>
        </w:tc>
        <w:tc>
          <w:tcPr>
            <w:tcW w:w="7870" w:type="dxa"/>
          </w:tcPr>
          <w:p w14:paraId="0A5FB56A" w14:textId="77777777" w:rsidR="00A66EA1" w:rsidRPr="00BE748F" w:rsidRDefault="00A66EA1" w:rsidP="00E12E03">
            <w:pPr>
              <w:pStyle w:val="TidakAdaSpasi"/>
              <w:numPr>
                <w:ilvl w:val="0"/>
                <w:numId w:val="6"/>
              </w:numPr>
              <w:tabs>
                <w:tab w:val="left" w:pos="1701"/>
                <w:tab w:val="left" w:pos="1985"/>
                <w:tab w:val="left" w:pos="2268"/>
              </w:tabs>
              <w:spacing w:line="276" w:lineRule="auto"/>
              <w:ind w:left="502" w:hanging="425"/>
              <w:jc w:val="both"/>
              <w:rPr>
                <w:rFonts w:ascii="Bookman Old Style" w:hAnsi="Bookman Old Style" w:cs="Times New Roman"/>
                <w:sz w:val="24"/>
                <w:szCs w:val="24"/>
                <w:lang w:val="id-ID"/>
              </w:rPr>
            </w:pPr>
            <w:r w:rsidRPr="00BE748F">
              <w:rPr>
                <w:rFonts w:ascii="Bookman Old Style" w:hAnsi="Bookman Old Style" w:cs="Times New Roman"/>
                <w:sz w:val="24"/>
                <w:szCs w:val="24"/>
                <w:lang w:val="id-ID"/>
              </w:rPr>
              <w:t>B</w:t>
            </w:r>
            <w:proofErr w:type="spellStart"/>
            <w:r w:rsidRPr="00BE748F">
              <w:rPr>
                <w:rFonts w:ascii="Bookman Old Style" w:hAnsi="Bookman Old Style" w:cs="Times New Roman"/>
                <w:sz w:val="24"/>
                <w:szCs w:val="24"/>
              </w:rPr>
              <w:t>ahwa</w:t>
            </w:r>
            <w:proofErr w:type="spellEnd"/>
            <w:r w:rsidRPr="00BE748F">
              <w:rPr>
                <w:rFonts w:ascii="Bookman Old Style" w:hAnsi="Bookman Old Style" w:cs="Times New Roman"/>
                <w:sz w:val="24"/>
                <w:szCs w:val="24"/>
              </w:rPr>
              <w:t xml:space="preserve"> </w:t>
            </w:r>
            <w:r w:rsidRPr="00BE748F">
              <w:rPr>
                <w:rFonts w:ascii="Bookman Old Style" w:hAnsi="Bookman Old Style" w:cs="Times New Roman"/>
                <w:sz w:val="24"/>
                <w:szCs w:val="24"/>
                <w:lang w:val="id-ID"/>
              </w:rPr>
              <w:t xml:space="preserve">untuk melaksanakan ketentuan dalam pasal </w:t>
            </w:r>
            <w:r w:rsidR="00E50021" w:rsidRPr="00BE748F">
              <w:rPr>
                <w:rFonts w:ascii="Bookman Old Style" w:hAnsi="Bookman Old Style" w:cs="Times New Roman"/>
                <w:sz w:val="24"/>
                <w:szCs w:val="24"/>
              </w:rPr>
              <w:t>22</w:t>
            </w:r>
            <w:r w:rsidRPr="00BE748F">
              <w:rPr>
                <w:rFonts w:ascii="Bookman Old Style" w:hAnsi="Bookman Old Style" w:cs="Times New Roman"/>
                <w:sz w:val="24"/>
                <w:szCs w:val="24"/>
                <w:lang w:val="id-ID"/>
              </w:rPr>
              <w:t xml:space="preserve">  Peraturan Presiden Nomor </w:t>
            </w:r>
            <w:r w:rsidR="00E50021" w:rsidRPr="00BE748F">
              <w:rPr>
                <w:rFonts w:ascii="Bookman Old Style" w:hAnsi="Bookman Old Style" w:cs="Times New Roman"/>
                <w:sz w:val="24"/>
                <w:szCs w:val="24"/>
              </w:rPr>
              <w:t>7</w:t>
            </w:r>
            <w:r w:rsidRPr="00BE748F">
              <w:rPr>
                <w:rFonts w:ascii="Bookman Old Style" w:hAnsi="Bookman Old Style" w:cs="Times New Roman"/>
                <w:sz w:val="24"/>
                <w:szCs w:val="24"/>
                <w:lang w:val="id-ID"/>
              </w:rPr>
              <w:t>2 Tahun 20</w:t>
            </w:r>
            <w:r w:rsidR="00E50021" w:rsidRPr="00BE748F">
              <w:rPr>
                <w:rFonts w:ascii="Bookman Old Style" w:hAnsi="Bookman Old Style" w:cs="Times New Roman"/>
                <w:sz w:val="24"/>
                <w:szCs w:val="24"/>
              </w:rPr>
              <w:t>21</w:t>
            </w:r>
            <w:r w:rsidRPr="00BE748F">
              <w:rPr>
                <w:rFonts w:ascii="Bookman Old Style" w:hAnsi="Bookman Old Style" w:cs="Times New Roman"/>
                <w:sz w:val="24"/>
                <w:szCs w:val="24"/>
                <w:lang w:val="id-ID"/>
              </w:rPr>
              <w:t xml:space="preserve"> tentang </w:t>
            </w:r>
            <w:proofErr w:type="spellStart"/>
            <w:r w:rsidR="00E50021" w:rsidRPr="00BE748F">
              <w:rPr>
                <w:rFonts w:ascii="Bookman Old Style" w:hAnsi="Bookman Old Style" w:cs="Times New Roman"/>
                <w:sz w:val="24"/>
                <w:szCs w:val="24"/>
              </w:rPr>
              <w:t>Percepatan</w:t>
            </w:r>
            <w:proofErr w:type="spellEnd"/>
            <w:r w:rsidR="00E50021" w:rsidRPr="00BE748F">
              <w:rPr>
                <w:rFonts w:ascii="Bookman Old Style" w:hAnsi="Bookman Old Style" w:cs="Times New Roman"/>
                <w:sz w:val="24"/>
                <w:szCs w:val="24"/>
              </w:rPr>
              <w:t xml:space="preserve"> </w:t>
            </w:r>
            <w:proofErr w:type="spellStart"/>
            <w:r w:rsidR="00E50021" w:rsidRPr="00BE748F">
              <w:rPr>
                <w:rFonts w:ascii="Bookman Old Style" w:hAnsi="Bookman Old Style" w:cs="Times New Roman"/>
                <w:sz w:val="24"/>
                <w:szCs w:val="24"/>
              </w:rPr>
              <w:t>Penurun</w:t>
            </w:r>
            <w:proofErr w:type="spellEnd"/>
            <w:r w:rsidR="00E50021" w:rsidRPr="00BE748F">
              <w:rPr>
                <w:rFonts w:ascii="Bookman Old Style" w:hAnsi="Bookman Old Style" w:cs="Times New Roman"/>
                <w:sz w:val="24"/>
                <w:szCs w:val="24"/>
              </w:rPr>
              <w:t xml:space="preserve"> Stunting, di </w:t>
            </w:r>
            <w:proofErr w:type="spellStart"/>
            <w:r w:rsidR="00E50021" w:rsidRPr="00BE748F">
              <w:rPr>
                <w:rFonts w:ascii="Bookman Old Style" w:hAnsi="Bookman Old Style" w:cs="Times New Roman"/>
                <w:sz w:val="24"/>
                <w:szCs w:val="24"/>
              </w:rPr>
              <w:t>tingkat</w:t>
            </w:r>
            <w:proofErr w:type="spellEnd"/>
            <w:r w:rsidR="00E50021" w:rsidRPr="00BE748F">
              <w:rPr>
                <w:rFonts w:ascii="Bookman Old Style" w:hAnsi="Bookman Old Style" w:cs="Times New Roman"/>
                <w:sz w:val="24"/>
                <w:szCs w:val="24"/>
              </w:rPr>
              <w:t xml:space="preserve"> Desa </w:t>
            </w:r>
            <w:proofErr w:type="spellStart"/>
            <w:r w:rsidR="00E50021" w:rsidRPr="00BE748F">
              <w:rPr>
                <w:rFonts w:ascii="Bookman Old Style" w:hAnsi="Bookman Old Style" w:cs="Times New Roman"/>
                <w:sz w:val="24"/>
                <w:szCs w:val="24"/>
              </w:rPr>
              <w:t>harus</w:t>
            </w:r>
            <w:proofErr w:type="spellEnd"/>
            <w:r w:rsidR="00E50021" w:rsidRPr="00BE748F">
              <w:rPr>
                <w:rFonts w:ascii="Bookman Old Style" w:hAnsi="Bookman Old Style" w:cs="Times New Roman"/>
                <w:sz w:val="24"/>
                <w:szCs w:val="24"/>
              </w:rPr>
              <w:t xml:space="preserve"> </w:t>
            </w:r>
            <w:proofErr w:type="spellStart"/>
            <w:r w:rsidR="00E50021" w:rsidRPr="00BE748F">
              <w:rPr>
                <w:rFonts w:ascii="Bookman Old Style" w:hAnsi="Bookman Old Style" w:cs="Times New Roman"/>
                <w:sz w:val="24"/>
                <w:szCs w:val="24"/>
              </w:rPr>
              <w:t>membentuk</w:t>
            </w:r>
            <w:proofErr w:type="spellEnd"/>
            <w:r w:rsidR="00E50021" w:rsidRPr="00BE748F">
              <w:rPr>
                <w:rFonts w:ascii="Bookman Old Style" w:hAnsi="Bookman Old Style" w:cs="Times New Roman"/>
                <w:sz w:val="24"/>
                <w:szCs w:val="24"/>
              </w:rPr>
              <w:t xml:space="preserve"> Tim Percepatan Penurunan Stunting</w:t>
            </w:r>
            <w:r w:rsidRPr="00BE748F">
              <w:rPr>
                <w:rFonts w:ascii="Bookman Old Style" w:hAnsi="Bookman Old Style" w:cs="Times New Roman"/>
                <w:sz w:val="24"/>
                <w:szCs w:val="24"/>
                <w:lang w:val="id-ID"/>
              </w:rPr>
              <w:t>;</w:t>
            </w:r>
          </w:p>
          <w:p w14:paraId="14BF55DD" w14:textId="77777777" w:rsidR="00A66EA1" w:rsidRPr="00BE748F" w:rsidRDefault="00A66EA1" w:rsidP="00E12E03">
            <w:pPr>
              <w:pStyle w:val="TidakAdaSpasi"/>
              <w:spacing w:line="276" w:lineRule="auto"/>
              <w:ind w:left="502" w:hanging="425"/>
              <w:jc w:val="both"/>
              <w:rPr>
                <w:rFonts w:ascii="Bookman Old Style" w:hAnsi="Bookman Old Style" w:cs="Times New Roman"/>
                <w:sz w:val="24"/>
                <w:szCs w:val="24"/>
                <w:lang w:val="id-ID"/>
              </w:rPr>
            </w:pPr>
            <w:r w:rsidRPr="00BE748F">
              <w:rPr>
                <w:rFonts w:ascii="Bookman Old Style" w:hAnsi="Bookman Old Style" w:cs="Times New Roman"/>
                <w:sz w:val="24"/>
                <w:szCs w:val="24"/>
              </w:rPr>
              <w:t>b.</w:t>
            </w:r>
            <w:r w:rsidRPr="00BE748F">
              <w:rPr>
                <w:rFonts w:ascii="Bookman Old Style" w:hAnsi="Bookman Old Style" w:cs="Times New Roman"/>
                <w:sz w:val="24"/>
                <w:szCs w:val="24"/>
              </w:rPr>
              <w:tab/>
            </w:r>
            <w:proofErr w:type="spellStart"/>
            <w:r w:rsidR="00E50021" w:rsidRPr="00BE748F">
              <w:rPr>
                <w:rFonts w:ascii="Bookman Old Style" w:hAnsi="Bookman Old Style" w:cs="Times New Roman"/>
                <w:sz w:val="24"/>
                <w:szCs w:val="24"/>
              </w:rPr>
              <w:t>Bahwa</w:t>
            </w:r>
            <w:proofErr w:type="spellEnd"/>
            <w:r w:rsidR="00E50021" w:rsidRPr="00BE748F">
              <w:rPr>
                <w:rFonts w:ascii="Bookman Old Style" w:hAnsi="Bookman Old Style" w:cs="Times New Roman"/>
                <w:sz w:val="24"/>
                <w:szCs w:val="24"/>
              </w:rPr>
              <w:t xml:space="preserve"> KPM </w:t>
            </w:r>
            <w:proofErr w:type="spellStart"/>
            <w:r w:rsidR="00E50021" w:rsidRPr="00BE748F">
              <w:rPr>
                <w:rFonts w:ascii="Bookman Old Style" w:hAnsi="Bookman Old Style" w:cs="Times New Roman"/>
                <w:sz w:val="24"/>
                <w:szCs w:val="24"/>
              </w:rPr>
              <w:t>sesuai</w:t>
            </w:r>
            <w:proofErr w:type="spellEnd"/>
            <w:r w:rsidR="00E50021" w:rsidRPr="00BE748F">
              <w:rPr>
                <w:rFonts w:ascii="Bookman Old Style" w:hAnsi="Bookman Old Style" w:cs="Times New Roman"/>
                <w:sz w:val="24"/>
                <w:szCs w:val="24"/>
              </w:rPr>
              <w:t xml:space="preserve"> </w:t>
            </w:r>
            <w:proofErr w:type="spellStart"/>
            <w:r w:rsidR="00E50021" w:rsidRPr="00BE748F">
              <w:rPr>
                <w:rFonts w:ascii="Bookman Old Style" w:hAnsi="Bookman Old Style" w:cs="Times New Roman"/>
                <w:sz w:val="24"/>
                <w:szCs w:val="24"/>
              </w:rPr>
              <w:t>dengan</w:t>
            </w:r>
            <w:proofErr w:type="spellEnd"/>
            <w:r w:rsidR="00E50021" w:rsidRPr="00BE748F">
              <w:rPr>
                <w:rFonts w:ascii="Bookman Old Style" w:hAnsi="Bookman Old Style" w:cs="Times New Roman"/>
                <w:sz w:val="24"/>
                <w:szCs w:val="24"/>
              </w:rPr>
              <w:t xml:space="preserve"> </w:t>
            </w:r>
            <w:proofErr w:type="spellStart"/>
            <w:r w:rsidR="00E50021" w:rsidRPr="00BE748F">
              <w:rPr>
                <w:rFonts w:ascii="Bookman Old Style" w:hAnsi="Bookman Old Style" w:cs="Times New Roman"/>
                <w:sz w:val="24"/>
                <w:szCs w:val="24"/>
              </w:rPr>
              <w:t>bunyi</w:t>
            </w:r>
            <w:proofErr w:type="spellEnd"/>
            <w:r w:rsidR="00E50021" w:rsidRPr="00BE748F">
              <w:rPr>
                <w:rFonts w:ascii="Bookman Old Style" w:hAnsi="Bookman Old Style" w:cs="Times New Roman"/>
                <w:sz w:val="24"/>
                <w:szCs w:val="24"/>
              </w:rPr>
              <w:t xml:space="preserve"> </w:t>
            </w:r>
            <w:proofErr w:type="spellStart"/>
            <w:r w:rsidR="00E50021" w:rsidRPr="00BE748F">
              <w:rPr>
                <w:rFonts w:ascii="Bookman Old Style" w:hAnsi="Bookman Old Style" w:cs="Times New Roman"/>
                <w:sz w:val="24"/>
                <w:szCs w:val="24"/>
              </w:rPr>
              <w:t>ketentuan</w:t>
            </w:r>
            <w:proofErr w:type="spellEnd"/>
            <w:r w:rsidR="00E50021" w:rsidRPr="00BE748F">
              <w:rPr>
                <w:rFonts w:ascii="Bookman Old Style" w:hAnsi="Bookman Old Style" w:cs="Times New Roman"/>
                <w:sz w:val="24"/>
                <w:szCs w:val="24"/>
              </w:rPr>
              <w:t xml:space="preserve"> </w:t>
            </w:r>
            <w:r w:rsidR="00E50021" w:rsidRPr="00BE748F">
              <w:rPr>
                <w:rFonts w:ascii="Bookman Old Style" w:hAnsi="Bookman Old Style" w:cs="Times New Roman"/>
                <w:sz w:val="24"/>
                <w:szCs w:val="24"/>
                <w:lang w:val="id-ID"/>
              </w:rPr>
              <w:t xml:space="preserve">pasal </w:t>
            </w:r>
            <w:proofErr w:type="gramStart"/>
            <w:r w:rsidR="00E50021" w:rsidRPr="00BE748F">
              <w:rPr>
                <w:rFonts w:ascii="Bookman Old Style" w:hAnsi="Bookman Old Style" w:cs="Times New Roman"/>
                <w:sz w:val="24"/>
                <w:szCs w:val="24"/>
              </w:rPr>
              <w:t>22</w:t>
            </w:r>
            <w:r w:rsidR="00E50021" w:rsidRPr="00BE748F">
              <w:rPr>
                <w:rFonts w:ascii="Bookman Old Style" w:hAnsi="Bookman Old Style" w:cs="Times New Roman"/>
                <w:sz w:val="24"/>
                <w:szCs w:val="24"/>
                <w:lang w:val="id-ID"/>
              </w:rPr>
              <w:t xml:space="preserve">  </w:t>
            </w:r>
            <w:proofErr w:type="spellStart"/>
            <w:r w:rsidR="00E50021" w:rsidRPr="00BE748F">
              <w:rPr>
                <w:rFonts w:ascii="Bookman Old Style" w:hAnsi="Bookman Old Style" w:cs="Times New Roman"/>
                <w:sz w:val="24"/>
                <w:szCs w:val="24"/>
              </w:rPr>
              <w:t>ayat</w:t>
            </w:r>
            <w:proofErr w:type="spellEnd"/>
            <w:proofErr w:type="gramEnd"/>
            <w:r w:rsidR="00E50021" w:rsidRPr="00BE748F">
              <w:rPr>
                <w:rFonts w:ascii="Bookman Old Style" w:hAnsi="Bookman Old Style" w:cs="Times New Roman"/>
                <w:sz w:val="24"/>
                <w:szCs w:val="24"/>
              </w:rPr>
              <w:t xml:space="preserve"> 3 </w:t>
            </w:r>
            <w:proofErr w:type="spellStart"/>
            <w:r w:rsidR="00E50021" w:rsidRPr="00BE748F">
              <w:rPr>
                <w:rFonts w:ascii="Bookman Old Style" w:hAnsi="Bookman Old Style" w:cs="Times New Roman"/>
                <w:sz w:val="24"/>
                <w:szCs w:val="24"/>
              </w:rPr>
              <w:t>huruf</w:t>
            </w:r>
            <w:proofErr w:type="spellEnd"/>
            <w:r w:rsidR="00E50021" w:rsidRPr="00BE748F">
              <w:rPr>
                <w:rFonts w:ascii="Bookman Old Style" w:hAnsi="Bookman Old Style" w:cs="Times New Roman"/>
                <w:sz w:val="24"/>
                <w:szCs w:val="24"/>
              </w:rPr>
              <w:t xml:space="preserve"> d </w:t>
            </w:r>
            <w:r w:rsidR="00E50021" w:rsidRPr="00BE748F">
              <w:rPr>
                <w:rFonts w:ascii="Bookman Old Style" w:hAnsi="Bookman Old Style" w:cs="Times New Roman"/>
                <w:sz w:val="24"/>
                <w:szCs w:val="24"/>
                <w:lang w:val="id-ID"/>
              </w:rPr>
              <w:t xml:space="preserve">Peraturan Presiden Nomor </w:t>
            </w:r>
            <w:r w:rsidR="00E50021" w:rsidRPr="00BE748F">
              <w:rPr>
                <w:rFonts w:ascii="Bookman Old Style" w:hAnsi="Bookman Old Style" w:cs="Times New Roman"/>
                <w:sz w:val="24"/>
                <w:szCs w:val="24"/>
              </w:rPr>
              <w:t>7</w:t>
            </w:r>
            <w:r w:rsidR="00E50021" w:rsidRPr="00BE748F">
              <w:rPr>
                <w:rFonts w:ascii="Bookman Old Style" w:hAnsi="Bookman Old Style" w:cs="Times New Roman"/>
                <w:sz w:val="24"/>
                <w:szCs w:val="24"/>
                <w:lang w:val="id-ID"/>
              </w:rPr>
              <w:t>2 Tahun 20</w:t>
            </w:r>
            <w:r w:rsidR="00E50021" w:rsidRPr="00BE748F">
              <w:rPr>
                <w:rFonts w:ascii="Bookman Old Style" w:hAnsi="Bookman Old Style" w:cs="Times New Roman"/>
                <w:sz w:val="24"/>
                <w:szCs w:val="24"/>
              </w:rPr>
              <w:t>21</w:t>
            </w:r>
            <w:r w:rsidR="00E50021" w:rsidRPr="00BE748F">
              <w:rPr>
                <w:rFonts w:ascii="Bookman Old Style" w:hAnsi="Bookman Old Style" w:cs="Times New Roman"/>
                <w:sz w:val="24"/>
                <w:szCs w:val="24"/>
                <w:lang w:val="id-ID"/>
              </w:rPr>
              <w:t xml:space="preserve"> tentang </w:t>
            </w:r>
            <w:proofErr w:type="spellStart"/>
            <w:r w:rsidR="00E50021" w:rsidRPr="00BE748F">
              <w:rPr>
                <w:rFonts w:ascii="Bookman Old Style" w:hAnsi="Bookman Old Style" w:cs="Times New Roman"/>
                <w:sz w:val="24"/>
                <w:szCs w:val="24"/>
              </w:rPr>
              <w:t>Percepatan</w:t>
            </w:r>
            <w:proofErr w:type="spellEnd"/>
            <w:r w:rsidR="00E50021" w:rsidRPr="00BE748F">
              <w:rPr>
                <w:rFonts w:ascii="Bookman Old Style" w:hAnsi="Bookman Old Style" w:cs="Times New Roman"/>
                <w:sz w:val="24"/>
                <w:szCs w:val="24"/>
              </w:rPr>
              <w:t xml:space="preserve"> </w:t>
            </w:r>
            <w:proofErr w:type="spellStart"/>
            <w:r w:rsidR="00E50021" w:rsidRPr="00BE748F">
              <w:rPr>
                <w:rFonts w:ascii="Bookman Old Style" w:hAnsi="Bookman Old Style" w:cs="Times New Roman"/>
                <w:sz w:val="24"/>
                <w:szCs w:val="24"/>
              </w:rPr>
              <w:t>Penurun</w:t>
            </w:r>
            <w:proofErr w:type="spellEnd"/>
            <w:r w:rsidR="00E50021" w:rsidRPr="00BE748F">
              <w:rPr>
                <w:rFonts w:ascii="Bookman Old Style" w:hAnsi="Bookman Old Style" w:cs="Times New Roman"/>
                <w:sz w:val="24"/>
                <w:szCs w:val="24"/>
              </w:rPr>
              <w:t xml:space="preserve"> Stunting </w:t>
            </w:r>
            <w:proofErr w:type="spellStart"/>
            <w:r w:rsidR="00E50021" w:rsidRPr="00BE748F">
              <w:rPr>
                <w:rFonts w:ascii="Bookman Old Style" w:hAnsi="Bookman Old Style" w:cs="Times New Roman"/>
                <w:sz w:val="24"/>
                <w:szCs w:val="24"/>
              </w:rPr>
              <w:t>terdiri</w:t>
            </w:r>
            <w:proofErr w:type="spellEnd"/>
            <w:r w:rsidR="00E50021" w:rsidRPr="00BE748F">
              <w:rPr>
                <w:rFonts w:ascii="Bookman Old Style" w:hAnsi="Bookman Old Style" w:cs="Times New Roman"/>
                <w:sz w:val="24"/>
                <w:szCs w:val="24"/>
              </w:rPr>
              <w:t xml:space="preserve"> </w:t>
            </w:r>
            <w:proofErr w:type="spellStart"/>
            <w:r w:rsidR="00E50021" w:rsidRPr="00BE748F">
              <w:rPr>
                <w:rFonts w:ascii="Bookman Old Style" w:hAnsi="Bookman Old Style" w:cs="Times New Roman"/>
                <w:sz w:val="24"/>
                <w:szCs w:val="24"/>
              </w:rPr>
              <w:t>atas</w:t>
            </w:r>
            <w:proofErr w:type="spellEnd"/>
            <w:r w:rsidR="00E50021" w:rsidRPr="00BE748F">
              <w:rPr>
                <w:rFonts w:ascii="Bookman Old Style" w:hAnsi="Bookman Old Style" w:cs="Times New Roman"/>
                <w:sz w:val="24"/>
                <w:szCs w:val="24"/>
              </w:rPr>
              <w:t xml:space="preserve"> Kader Pembangunan </w:t>
            </w:r>
            <w:proofErr w:type="spellStart"/>
            <w:r w:rsidR="00E50021" w:rsidRPr="00BE748F">
              <w:rPr>
                <w:rFonts w:ascii="Bookman Old Style" w:hAnsi="Bookman Old Style" w:cs="Times New Roman"/>
                <w:sz w:val="24"/>
                <w:szCs w:val="24"/>
              </w:rPr>
              <w:t>Manusia</w:t>
            </w:r>
            <w:proofErr w:type="spellEnd"/>
            <w:r w:rsidR="00E50021" w:rsidRPr="00BE748F">
              <w:rPr>
                <w:rFonts w:ascii="Bookman Old Style" w:hAnsi="Bookman Old Style" w:cs="Times New Roman"/>
                <w:sz w:val="24"/>
                <w:szCs w:val="24"/>
              </w:rPr>
              <w:t xml:space="preserve"> (KPM)</w:t>
            </w:r>
            <w:r w:rsidRPr="00BE748F">
              <w:rPr>
                <w:rFonts w:ascii="Bookman Old Style" w:hAnsi="Bookman Old Style" w:cs="Times New Roman"/>
                <w:sz w:val="24"/>
                <w:szCs w:val="24"/>
                <w:lang w:val="id-ID"/>
              </w:rPr>
              <w:t>;</w:t>
            </w:r>
          </w:p>
          <w:p w14:paraId="0B4DB52A" w14:textId="35DA7A04" w:rsidR="00A66EA1" w:rsidRPr="00BE748F" w:rsidRDefault="00A66EA1" w:rsidP="00E12E03">
            <w:pPr>
              <w:pStyle w:val="TidakAdaSpasi"/>
              <w:spacing w:line="276" w:lineRule="auto"/>
              <w:ind w:left="502" w:hanging="425"/>
              <w:jc w:val="both"/>
              <w:rPr>
                <w:rFonts w:ascii="Bookman Old Style" w:hAnsi="Bookman Old Style" w:cs="Times New Roman"/>
                <w:sz w:val="24"/>
                <w:szCs w:val="24"/>
                <w:lang w:val="id-ID"/>
              </w:rPr>
            </w:pPr>
            <w:r w:rsidRPr="00A6189D">
              <w:rPr>
                <w:rFonts w:ascii="Bookman Old Style" w:hAnsi="Bookman Old Style" w:cs="Times New Roman"/>
                <w:sz w:val="24"/>
                <w:szCs w:val="24"/>
                <w:lang w:val="id-ID"/>
              </w:rPr>
              <w:t>c.</w:t>
            </w:r>
            <w:r w:rsidRPr="00A6189D">
              <w:rPr>
                <w:rFonts w:ascii="Bookman Old Style" w:hAnsi="Bookman Old Style" w:cs="Times New Roman"/>
                <w:sz w:val="24"/>
                <w:szCs w:val="24"/>
                <w:lang w:val="id-ID"/>
              </w:rPr>
              <w:tab/>
            </w:r>
            <w:r w:rsidRPr="00BE748F">
              <w:rPr>
                <w:rFonts w:ascii="Bookman Old Style" w:hAnsi="Bookman Old Style" w:cs="Times New Roman"/>
                <w:sz w:val="24"/>
                <w:szCs w:val="24"/>
                <w:lang w:val="id-ID"/>
              </w:rPr>
              <w:t xml:space="preserve">Bahwa Kader Pembangunan Manusia merupakan mitra pemerintah </w:t>
            </w:r>
            <w:r w:rsidRPr="00A6189D">
              <w:rPr>
                <w:rFonts w:ascii="Bookman Old Style" w:hAnsi="Bookman Old Style" w:cs="Times New Roman"/>
                <w:sz w:val="24"/>
                <w:szCs w:val="24"/>
                <w:lang w:val="id-ID"/>
              </w:rPr>
              <w:t xml:space="preserve">Desa </w:t>
            </w:r>
            <w:proofErr w:type="spellStart"/>
            <w:r w:rsidR="00D02F8C">
              <w:rPr>
                <w:rFonts w:ascii="Bookman Old Style" w:hAnsi="Bookman Old Style" w:cs="Times New Roman"/>
                <w:sz w:val="24"/>
                <w:szCs w:val="24"/>
                <w:lang w:val="id-ID"/>
              </w:rPr>
              <w:t>Pasiragung</w:t>
            </w:r>
            <w:proofErr w:type="spellEnd"/>
            <w:r w:rsidRPr="00A6189D">
              <w:rPr>
                <w:rFonts w:ascii="Bookman Old Style" w:hAnsi="Bookman Old Style" w:cs="Times New Roman"/>
                <w:sz w:val="24"/>
                <w:szCs w:val="24"/>
                <w:lang w:val="id-ID"/>
              </w:rPr>
              <w:t xml:space="preserve"> </w:t>
            </w:r>
            <w:r w:rsidRPr="00BE748F">
              <w:rPr>
                <w:rFonts w:ascii="Bookman Old Style" w:hAnsi="Bookman Old Style" w:cs="Times New Roman"/>
                <w:sz w:val="24"/>
                <w:szCs w:val="24"/>
                <w:lang w:val="id-ID"/>
              </w:rPr>
              <w:t xml:space="preserve">yang diperlukan keberadaannya dalam </w:t>
            </w:r>
            <w:proofErr w:type="spellStart"/>
            <w:r w:rsidRPr="00BE748F">
              <w:rPr>
                <w:rFonts w:ascii="Bookman Old Style" w:hAnsi="Bookman Old Style" w:cs="Times New Roman"/>
                <w:sz w:val="24"/>
                <w:szCs w:val="24"/>
                <w:lang w:val="id-ID"/>
              </w:rPr>
              <w:t>monitoring</w:t>
            </w:r>
            <w:proofErr w:type="spellEnd"/>
            <w:r w:rsidRPr="00BE748F">
              <w:rPr>
                <w:rFonts w:ascii="Bookman Old Style" w:hAnsi="Bookman Old Style" w:cs="Times New Roman"/>
                <w:sz w:val="24"/>
                <w:szCs w:val="24"/>
                <w:lang w:val="id-ID"/>
              </w:rPr>
              <w:t xml:space="preserve"> dan fasilitas konvergensi penanganan </w:t>
            </w:r>
            <w:proofErr w:type="spellStart"/>
            <w:r w:rsidRPr="00BE748F">
              <w:rPr>
                <w:rFonts w:ascii="Bookman Old Style" w:hAnsi="Bookman Old Style" w:cs="Times New Roman"/>
                <w:sz w:val="24"/>
                <w:szCs w:val="24"/>
                <w:lang w:val="id-ID"/>
              </w:rPr>
              <w:t>stunting</w:t>
            </w:r>
            <w:proofErr w:type="spellEnd"/>
            <w:r w:rsidRPr="00BE748F">
              <w:rPr>
                <w:rFonts w:ascii="Bookman Old Style" w:hAnsi="Bookman Old Style" w:cs="Times New Roman"/>
                <w:sz w:val="24"/>
                <w:szCs w:val="24"/>
                <w:lang w:val="id-ID"/>
              </w:rPr>
              <w:t>;</w:t>
            </w:r>
          </w:p>
          <w:p w14:paraId="3F2BB060" w14:textId="77777777" w:rsidR="00A66EA1" w:rsidRPr="00BE748F" w:rsidRDefault="00A66EA1" w:rsidP="00E12E03">
            <w:pPr>
              <w:pStyle w:val="TidakAdaSpasi"/>
              <w:spacing w:line="276" w:lineRule="auto"/>
              <w:ind w:left="502" w:hanging="425"/>
              <w:jc w:val="both"/>
              <w:rPr>
                <w:rFonts w:ascii="Bookman Old Style" w:hAnsi="Bookman Old Style" w:cs="Times New Roman"/>
                <w:sz w:val="24"/>
                <w:szCs w:val="24"/>
                <w:lang w:val="id-ID"/>
              </w:rPr>
            </w:pPr>
            <w:r w:rsidRPr="00BE748F">
              <w:rPr>
                <w:rFonts w:ascii="Bookman Old Style" w:hAnsi="Bookman Old Style" w:cs="Times New Roman"/>
                <w:sz w:val="24"/>
                <w:szCs w:val="24"/>
                <w:lang w:val="id-ID"/>
              </w:rPr>
              <w:t>d</w:t>
            </w:r>
            <w:r w:rsidRPr="00A6189D">
              <w:rPr>
                <w:rFonts w:ascii="Bookman Old Style" w:hAnsi="Bookman Old Style" w:cs="Times New Roman"/>
                <w:sz w:val="24"/>
                <w:szCs w:val="24"/>
                <w:lang w:val="id-ID"/>
              </w:rPr>
              <w:t>.</w:t>
            </w:r>
            <w:r w:rsidRPr="00A6189D">
              <w:rPr>
                <w:rFonts w:ascii="Bookman Old Style" w:hAnsi="Bookman Old Style" w:cs="Times New Roman"/>
                <w:sz w:val="24"/>
                <w:szCs w:val="24"/>
                <w:lang w:val="id-ID"/>
              </w:rPr>
              <w:tab/>
            </w:r>
            <w:r w:rsidRPr="00BE748F">
              <w:rPr>
                <w:rFonts w:ascii="Bookman Old Style" w:hAnsi="Bookman Old Style" w:cs="Times New Roman"/>
                <w:sz w:val="24"/>
                <w:szCs w:val="24"/>
                <w:lang w:val="id-ID"/>
              </w:rPr>
              <w:t xml:space="preserve">Bahwa kejadian </w:t>
            </w:r>
            <w:proofErr w:type="spellStart"/>
            <w:r w:rsidRPr="00BE748F">
              <w:rPr>
                <w:rFonts w:ascii="Bookman Old Style" w:hAnsi="Bookman Old Style" w:cs="Times New Roman"/>
                <w:sz w:val="24"/>
                <w:szCs w:val="24"/>
                <w:lang w:val="id-ID"/>
              </w:rPr>
              <w:t>stunting</w:t>
            </w:r>
            <w:proofErr w:type="spellEnd"/>
            <w:r w:rsidRPr="00BE748F">
              <w:rPr>
                <w:rFonts w:ascii="Bookman Old Style" w:hAnsi="Bookman Old Style" w:cs="Times New Roman"/>
                <w:sz w:val="24"/>
                <w:szCs w:val="24"/>
                <w:lang w:val="id-ID"/>
              </w:rPr>
              <w:t xml:space="preserve"> pada balita masih ada terjadi di kabupaten Kuningan sehingga dapat menghambat peningkatan kesehatan masyarakat dan pembangunan kualitas sumber daya masyarakat;</w:t>
            </w:r>
          </w:p>
          <w:p w14:paraId="0A1A1B7C" w14:textId="77777777" w:rsidR="00A66EA1" w:rsidRPr="00BE748F" w:rsidRDefault="00A66EA1" w:rsidP="00E12E03">
            <w:pPr>
              <w:pStyle w:val="TidakAdaSpasi"/>
              <w:spacing w:line="276" w:lineRule="auto"/>
              <w:ind w:left="502" w:hanging="425"/>
              <w:jc w:val="both"/>
              <w:rPr>
                <w:rFonts w:ascii="Bookman Old Style" w:hAnsi="Bookman Old Style" w:cs="Times New Roman"/>
                <w:sz w:val="24"/>
                <w:szCs w:val="24"/>
                <w:lang w:val="id-ID"/>
              </w:rPr>
            </w:pPr>
            <w:r w:rsidRPr="00BE748F">
              <w:rPr>
                <w:rFonts w:ascii="Bookman Old Style" w:hAnsi="Bookman Old Style" w:cs="Times New Roman"/>
                <w:sz w:val="24"/>
                <w:szCs w:val="24"/>
                <w:lang w:val="id-ID"/>
              </w:rPr>
              <w:t>e</w:t>
            </w:r>
            <w:r w:rsidRPr="00A6189D">
              <w:rPr>
                <w:rFonts w:ascii="Bookman Old Style" w:hAnsi="Bookman Old Style" w:cs="Times New Roman"/>
                <w:sz w:val="24"/>
                <w:szCs w:val="24"/>
                <w:lang w:val="id-ID"/>
              </w:rPr>
              <w:t>.</w:t>
            </w:r>
            <w:r w:rsidRPr="00A6189D">
              <w:rPr>
                <w:rFonts w:ascii="Bookman Old Style" w:hAnsi="Bookman Old Style" w:cs="Times New Roman"/>
                <w:sz w:val="24"/>
                <w:szCs w:val="24"/>
                <w:lang w:val="id-ID"/>
              </w:rPr>
              <w:tab/>
            </w:r>
            <w:r w:rsidRPr="00BE748F">
              <w:rPr>
                <w:rFonts w:ascii="Bookman Old Style" w:hAnsi="Bookman Old Style" w:cs="Times New Roman"/>
                <w:sz w:val="24"/>
                <w:szCs w:val="24"/>
                <w:lang w:val="id-ID"/>
              </w:rPr>
              <w:t xml:space="preserve">Bahwa kejadian </w:t>
            </w:r>
            <w:proofErr w:type="spellStart"/>
            <w:r w:rsidRPr="00BE748F">
              <w:rPr>
                <w:rFonts w:ascii="Bookman Old Style" w:hAnsi="Bookman Old Style" w:cs="Times New Roman"/>
                <w:sz w:val="24"/>
                <w:szCs w:val="24"/>
                <w:lang w:val="id-ID"/>
              </w:rPr>
              <w:t>stunting</w:t>
            </w:r>
            <w:proofErr w:type="spellEnd"/>
            <w:r w:rsidRPr="00BE748F">
              <w:rPr>
                <w:rFonts w:ascii="Bookman Old Style" w:hAnsi="Bookman Old Style" w:cs="Times New Roman"/>
                <w:sz w:val="24"/>
                <w:szCs w:val="24"/>
                <w:lang w:val="id-ID"/>
              </w:rPr>
              <w:t xml:space="preserve">  disebabkan oleh faktor yang bersifat </w:t>
            </w:r>
            <w:proofErr w:type="spellStart"/>
            <w:r w:rsidRPr="00BE748F">
              <w:rPr>
                <w:rFonts w:ascii="Bookman Old Style" w:hAnsi="Bookman Old Style" w:cs="Times New Roman"/>
                <w:sz w:val="24"/>
                <w:szCs w:val="24"/>
                <w:lang w:val="id-ID"/>
              </w:rPr>
              <w:t>multi</w:t>
            </w:r>
            <w:proofErr w:type="spellEnd"/>
            <w:r w:rsidRPr="00BE748F">
              <w:rPr>
                <w:rFonts w:ascii="Bookman Old Style" w:hAnsi="Bookman Old Style" w:cs="Times New Roman"/>
                <w:sz w:val="24"/>
                <w:szCs w:val="24"/>
                <w:lang w:val="id-ID"/>
              </w:rPr>
              <w:t xml:space="preserve"> dimensi dan intervensi paling menentukan pada 1,000 hari pertama kehidupan;</w:t>
            </w:r>
          </w:p>
          <w:p w14:paraId="269D17E6" w14:textId="14520008" w:rsidR="00A66EA1" w:rsidRPr="00A6189D" w:rsidRDefault="00A66EA1" w:rsidP="00BF1A35">
            <w:pPr>
              <w:pStyle w:val="TidakAdaSpasi"/>
              <w:spacing w:line="276" w:lineRule="auto"/>
              <w:ind w:left="502" w:hanging="425"/>
              <w:jc w:val="both"/>
              <w:rPr>
                <w:rFonts w:ascii="Bookman Old Style" w:hAnsi="Bookman Old Style" w:cs="Times New Roman"/>
                <w:sz w:val="24"/>
                <w:szCs w:val="24"/>
                <w:lang w:val="id-ID"/>
              </w:rPr>
            </w:pPr>
            <w:r w:rsidRPr="00BE748F">
              <w:rPr>
                <w:rFonts w:ascii="Bookman Old Style" w:hAnsi="Bookman Old Style" w:cs="Times New Roman"/>
                <w:sz w:val="24"/>
                <w:szCs w:val="24"/>
                <w:lang w:val="id-ID"/>
              </w:rPr>
              <w:t>f</w:t>
            </w:r>
            <w:r w:rsidRPr="00A6189D">
              <w:rPr>
                <w:rFonts w:ascii="Bookman Old Style" w:hAnsi="Bookman Old Style" w:cs="Times New Roman"/>
                <w:sz w:val="24"/>
                <w:szCs w:val="24"/>
                <w:lang w:val="id-ID"/>
              </w:rPr>
              <w:t>.</w:t>
            </w:r>
            <w:r w:rsidRPr="00A6189D">
              <w:rPr>
                <w:rFonts w:ascii="Bookman Old Style" w:hAnsi="Bookman Old Style" w:cs="Times New Roman"/>
                <w:sz w:val="24"/>
                <w:szCs w:val="24"/>
                <w:lang w:val="id-ID"/>
              </w:rPr>
              <w:tab/>
            </w:r>
            <w:r w:rsidRPr="00BE748F">
              <w:rPr>
                <w:rFonts w:ascii="Bookman Old Style" w:hAnsi="Bookman Old Style" w:cs="Times New Roman"/>
                <w:sz w:val="24"/>
                <w:szCs w:val="24"/>
                <w:lang w:val="id-ID"/>
              </w:rPr>
              <w:t xml:space="preserve">Bahwa berdasarkan pertimbangan sebagaimana dimaksud dalam huruf a, b, c, d dan huruf e , maka perlu menetapkan Keputusan Kepala </w:t>
            </w:r>
            <w:r w:rsidRPr="00A6189D">
              <w:rPr>
                <w:rFonts w:ascii="Bookman Old Style" w:hAnsi="Bookman Old Style" w:cs="Times New Roman"/>
                <w:sz w:val="24"/>
                <w:szCs w:val="24"/>
                <w:lang w:val="id-ID"/>
              </w:rPr>
              <w:t xml:space="preserve">Desa </w:t>
            </w:r>
            <w:proofErr w:type="spellStart"/>
            <w:r w:rsidR="00D02F8C">
              <w:rPr>
                <w:rFonts w:ascii="Bookman Old Style" w:hAnsi="Bookman Old Style" w:cs="Times New Roman"/>
                <w:sz w:val="24"/>
                <w:szCs w:val="24"/>
                <w:lang w:val="id-ID"/>
              </w:rPr>
              <w:t>Pasiragung</w:t>
            </w:r>
            <w:proofErr w:type="spellEnd"/>
            <w:r w:rsidRPr="00A6189D">
              <w:rPr>
                <w:rFonts w:ascii="Bookman Old Style" w:hAnsi="Bookman Old Style" w:cs="Times New Roman"/>
                <w:sz w:val="24"/>
                <w:szCs w:val="24"/>
                <w:lang w:val="id-ID"/>
              </w:rPr>
              <w:t xml:space="preserve"> </w:t>
            </w:r>
            <w:r w:rsidRPr="00BE748F">
              <w:rPr>
                <w:rFonts w:ascii="Bookman Old Style" w:hAnsi="Bookman Old Style" w:cs="Times New Roman"/>
                <w:sz w:val="24"/>
                <w:szCs w:val="24"/>
                <w:lang w:val="id-ID"/>
              </w:rPr>
              <w:t>Kecamatan</w:t>
            </w:r>
            <w:r w:rsidRPr="00A6189D">
              <w:rPr>
                <w:rFonts w:ascii="Bookman Old Style" w:hAnsi="Bookman Old Style" w:cs="Times New Roman"/>
                <w:sz w:val="24"/>
                <w:szCs w:val="24"/>
                <w:lang w:val="id-ID"/>
              </w:rPr>
              <w:t xml:space="preserve"> </w:t>
            </w:r>
            <w:proofErr w:type="spellStart"/>
            <w:r w:rsidR="00DE314C">
              <w:rPr>
                <w:rFonts w:ascii="Bookman Old Style" w:hAnsi="Bookman Old Style" w:cs="Times New Roman"/>
                <w:sz w:val="24"/>
                <w:szCs w:val="24"/>
                <w:lang w:val="id-ID"/>
              </w:rPr>
              <w:t>Hantara</w:t>
            </w:r>
            <w:proofErr w:type="spellEnd"/>
            <w:r w:rsidRPr="00A6189D">
              <w:rPr>
                <w:rFonts w:ascii="Bookman Old Style" w:hAnsi="Bookman Old Style" w:cs="Times New Roman"/>
                <w:sz w:val="24"/>
                <w:szCs w:val="24"/>
                <w:lang w:val="id-ID"/>
              </w:rPr>
              <w:t xml:space="preserve"> </w:t>
            </w:r>
            <w:r w:rsidRPr="00BE748F">
              <w:rPr>
                <w:rFonts w:ascii="Bookman Old Style" w:hAnsi="Bookman Old Style" w:cs="Times New Roman"/>
                <w:sz w:val="24"/>
                <w:szCs w:val="24"/>
                <w:lang w:val="id-ID"/>
              </w:rPr>
              <w:t>Kabupaten Kuningan tentang pengangkatan Kader Pembangunan Manusia  (KPM) Desa</w:t>
            </w:r>
            <w:r w:rsidRPr="00A6189D">
              <w:rPr>
                <w:rFonts w:ascii="Bookman Old Style" w:hAnsi="Bookman Old Style" w:cs="Times New Roman"/>
                <w:sz w:val="24"/>
                <w:szCs w:val="24"/>
                <w:lang w:val="id-ID"/>
              </w:rPr>
              <w:t xml:space="preserve"> </w:t>
            </w:r>
            <w:proofErr w:type="spellStart"/>
            <w:r w:rsidR="00D02F8C">
              <w:rPr>
                <w:rFonts w:ascii="Bookman Old Style" w:hAnsi="Bookman Old Style" w:cs="Times New Roman"/>
                <w:sz w:val="24"/>
                <w:szCs w:val="24"/>
                <w:lang w:val="id-ID"/>
              </w:rPr>
              <w:t>Pasiragung</w:t>
            </w:r>
            <w:proofErr w:type="spellEnd"/>
            <w:r w:rsidRPr="00A6189D">
              <w:rPr>
                <w:rFonts w:ascii="Bookman Old Style" w:hAnsi="Bookman Old Style" w:cs="Times New Roman"/>
                <w:sz w:val="24"/>
                <w:szCs w:val="24"/>
                <w:lang w:val="id-ID"/>
              </w:rPr>
              <w:t xml:space="preserve"> </w:t>
            </w:r>
            <w:r w:rsidRPr="00BE748F">
              <w:rPr>
                <w:rFonts w:ascii="Bookman Old Style" w:hAnsi="Bookman Old Style" w:cs="Times New Roman"/>
                <w:sz w:val="24"/>
                <w:szCs w:val="24"/>
                <w:lang w:val="id-ID"/>
              </w:rPr>
              <w:t xml:space="preserve">Kecamatan </w:t>
            </w:r>
            <w:proofErr w:type="spellStart"/>
            <w:r w:rsidR="00DE314C">
              <w:rPr>
                <w:rFonts w:ascii="Bookman Old Style" w:hAnsi="Bookman Old Style" w:cs="Times New Roman"/>
                <w:sz w:val="24"/>
                <w:szCs w:val="24"/>
                <w:lang w:val="id-ID"/>
              </w:rPr>
              <w:t>Hantara</w:t>
            </w:r>
            <w:proofErr w:type="spellEnd"/>
            <w:r w:rsidRPr="00A6189D">
              <w:rPr>
                <w:rFonts w:ascii="Bookman Old Style" w:hAnsi="Bookman Old Style" w:cs="Times New Roman"/>
                <w:sz w:val="24"/>
                <w:szCs w:val="24"/>
                <w:lang w:val="id-ID"/>
              </w:rPr>
              <w:t xml:space="preserve"> </w:t>
            </w:r>
            <w:r w:rsidRPr="00BE748F">
              <w:rPr>
                <w:rFonts w:ascii="Bookman Old Style" w:hAnsi="Bookman Old Style" w:cs="Times New Roman"/>
                <w:sz w:val="24"/>
                <w:szCs w:val="24"/>
                <w:lang w:val="id-ID"/>
              </w:rPr>
              <w:t xml:space="preserve">Kabupaten </w:t>
            </w:r>
            <w:r w:rsidRPr="00A6189D">
              <w:rPr>
                <w:rFonts w:ascii="Bookman Old Style" w:hAnsi="Bookman Old Style" w:cs="Times New Roman"/>
                <w:sz w:val="24"/>
                <w:szCs w:val="24"/>
                <w:lang w:val="id-ID"/>
              </w:rPr>
              <w:t>Kuningan</w:t>
            </w:r>
            <w:r w:rsidRPr="00BE748F">
              <w:rPr>
                <w:rFonts w:ascii="Bookman Old Style" w:hAnsi="Bookman Old Style" w:cs="Times New Roman"/>
                <w:sz w:val="24"/>
                <w:szCs w:val="24"/>
                <w:lang w:val="id-ID"/>
              </w:rPr>
              <w:t>;</w:t>
            </w:r>
          </w:p>
        </w:tc>
      </w:tr>
      <w:tr w:rsidR="00BF1A35" w:rsidRPr="00D02F8C" w14:paraId="43B4263E" w14:textId="77777777" w:rsidTr="00EE7285">
        <w:tc>
          <w:tcPr>
            <w:tcW w:w="1428" w:type="dxa"/>
          </w:tcPr>
          <w:p w14:paraId="73E40489" w14:textId="77777777" w:rsidR="00BF1A35" w:rsidRPr="00A6189D" w:rsidRDefault="00BF1A35" w:rsidP="00A66EA1">
            <w:pPr>
              <w:spacing w:after="0" w:line="240" w:lineRule="auto"/>
              <w:jc w:val="both"/>
              <w:rPr>
                <w:rFonts w:ascii="Bookman Old Style" w:eastAsia="Times New Roman" w:hAnsi="Bookman Old Style" w:cs="Times New Roman"/>
                <w:sz w:val="24"/>
                <w:szCs w:val="24"/>
                <w:lang w:val="id-ID"/>
              </w:rPr>
            </w:pPr>
          </w:p>
        </w:tc>
        <w:tc>
          <w:tcPr>
            <w:tcW w:w="278" w:type="dxa"/>
          </w:tcPr>
          <w:p w14:paraId="0D8EF262" w14:textId="77777777" w:rsidR="00BF1A35" w:rsidRPr="00A6189D" w:rsidRDefault="00BF1A35" w:rsidP="00A66EA1">
            <w:pPr>
              <w:spacing w:after="0" w:line="240" w:lineRule="auto"/>
              <w:jc w:val="both"/>
              <w:rPr>
                <w:rFonts w:ascii="Bookman Old Style" w:eastAsia="Times New Roman" w:hAnsi="Bookman Old Style" w:cs="Times New Roman"/>
                <w:sz w:val="24"/>
                <w:szCs w:val="24"/>
                <w:lang w:val="id-ID"/>
              </w:rPr>
            </w:pPr>
          </w:p>
        </w:tc>
        <w:tc>
          <w:tcPr>
            <w:tcW w:w="7870" w:type="dxa"/>
          </w:tcPr>
          <w:p w14:paraId="3FF561C2" w14:textId="77777777" w:rsidR="00BF1A35" w:rsidRPr="00BE748F" w:rsidRDefault="00BF1A35" w:rsidP="00BF1A35">
            <w:pPr>
              <w:pStyle w:val="TidakAdaSpasi"/>
              <w:tabs>
                <w:tab w:val="left" w:pos="1701"/>
                <w:tab w:val="left" w:pos="1985"/>
                <w:tab w:val="left" w:pos="2268"/>
              </w:tabs>
              <w:spacing w:line="276" w:lineRule="auto"/>
              <w:jc w:val="both"/>
              <w:rPr>
                <w:rFonts w:ascii="Bookman Old Style" w:hAnsi="Bookman Old Style" w:cs="Times New Roman"/>
                <w:sz w:val="24"/>
                <w:szCs w:val="24"/>
                <w:lang w:val="id-ID"/>
              </w:rPr>
            </w:pPr>
          </w:p>
        </w:tc>
      </w:tr>
      <w:tr w:rsidR="00A66EA1" w:rsidRPr="000232AF" w14:paraId="3E9D782B" w14:textId="77777777" w:rsidTr="00EE7285">
        <w:tc>
          <w:tcPr>
            <w:tcW w:w="1428" w:type="dxa"/>
            <w:hideMark/>
          </w:tcPr>
          <w:p w14:paraId="712BFF66" w14:textId="77777777" w:rsidR="00A66EA1" w:rsidRPr="00BE748F" w:rsidRDefault="00A66EA1" w:rsidP="00A66EA1">
            <w:pPr>
              <w:spacing w:after="0" w:line="240" w:lineRule="auto"/>
              <w:jc w:val="both"/>
              <w:rPr>
                <w:rFonts w:ascii="Bookman Old Style" w:eastAsia="Times New Roman" w:hAnsi="Bookman Old Style" w:cs="Times New Roman"/>
                <w:sz w:val="24"/>
                <w:szCs w:val="24"/>
              </w:rPr>
            </w:pPr>
            <w:proofErr w:type="spellStart"/>
            <w:r w:rsidRPr="00BE748F">
              <w:rPr>
                <w:rFonts w:ascii="Bookman Old Style" w:eastAsia="Times New Roman" w:hAnsi="Bookman Old Style" w:cs="Times New Roman"/>
                <w:sz w:val="24"/>
                <w:szCs w:val="24"/>
              </w:rPr>
              <w:t>Mengingat</w:t>
            </w:r>
            <w:proofErr w:type="spellEnd"/>
          </w:p>
        </w:tc>
        <w:tc>
          <w:tcPr>
            <w:tcW w:w="278" w:type="dxa"/>
            <w:hideMark/>
          </w:tcPr>
          <w:p w14:paraId="3FF1D4F4" w14:textId="77777777" w:rsidR="00A66EA1" w:rsidRPr="00BE748F" w:rsidRDefault="00A66EA1" w:rsidP="00A66EA1">
            <w:pPr>
              <w:spacing w:after="0" w:line="240" w:lineRule="auto"/>
              <w:jc w:val="both"/>
              <w:rPr>
                <w:rFonts w:ascii="Bookman Old Style" w:eastAsia="Times New Roman" w:hAnsi="Bookman Old Style" w:cs="Times New Roman"/>
                <w:sz w:val="24"/>
                <w:szCs w:val="24"/>
              </w:rPr>
            </w:pPr>
            <w:r w:rsidRPr="00BE748F">
              <w:rPr>
                <w:rFonts w:ascii="Bookman Old Style" w:eastAsia="Times New Roman" w:hAnsi="Bookman Old Style" w:cs="Times New Roman"/>
                <w:sz w:val="24"/>
                <w:szCs w:val="24"/>
              </w:rPr>
              <w:t>:</w:t>
            </w:r>
          </w:p>
        </w:tc>
        <w:tc>
          <w:tcPr>
            <w:tcW w:w="7870" w:type="dxa"/>
          </w:tcPr>
          <w:p w14:paraId="3B8379DF" w14:textId="77777777" w:rsidR="00A66EA1" w:rsidRDefault="00A66EA1" w:rsidP="003C1C7B">
            <w:pPr>
              <w:pStyle w:val="TidakAdaSpasi"/>
              <w:numPr>
                <w:ilvl w:val="0"/>
                <w:numId w:val="2"/>
              </w:numPr>
              <w:ind w:left="421" w:hanging="420"/>
              <w:jc w:val="both"/>
              <w:rPr>
                <w:rFonts w:ascii="Bookman Old Style" w:hAnsi="Bookman Old Style" w:cs="Times New Roman"/>
                <w:sz w:val="24"/>
                <w:szCs w:val="24"/>
                <w:lang w:val="id-ID"/>
              </w:rPr>
            </w:pPr>
            <w:proofErr w:type="spellStart"/>
            <w:r w:rsidRPr="00BE748F">
              <w:rPr>
                <w:rFonts w:ascii="Bookman Old Style" w:hAnsi="Bookman Old Style" w:cs="Times New Roman"/>
                <w:sz w:val="24"/>
                <w:szCs w:val="24"/>
              </w:rPr>
              <w:t>Undang-Undang</w:t>
            </w:r>
            <w:proofErr w:type="spellEnd"/>
            <w:r w:rsidRPr="00BE748F">
              <w:rPr>
                <w:rFonts w:ascii="Bookman Old Style" w:hAnsi="Bookman Old Style" w:cs="Times New Roman"/>
                <w:sz w:val="24"/>
                <w:szCs w:val="24"/>
              </w:rPr>
              <w:t xml:space="preserve"> </w:t>
            </w:r>
            <w:r w:rsidRPr="00BE748F">
              <w:rPr>
                <w:rFonts w:ascii="Bookman Old Style" w:hAnsi="Bookman Old Style" w:cs="Times New Roman"/>
                <w:sz w:val="24"/>
                <w:szCs w:val="24"/>
                <w:lang w:val="id-ID"/>
              </w:rPr>
              <w:t>Dasar Negara Republik Indonesia Tahun 1945 dan amandemen (kewajiban negara memenuhi hak-hak dasar seluruh rakyat); pasal 28 H ayat (1) berbunyi “Setiap orang berhak hidup sejahtera lahir batin, dan mendapatkan lingkungan hidup yang baik dan sehat serta berhak memperoleh pelayanan kesehatan, ayat (3) “Setiap orang berhak atas jaminan sosial yang memungkinkan pengembangan dirinya secara utuh sebagai manusia yang bermartabat;</w:t>
            </w:r>
          </w:p>
          <w:p w14:paraId="17AF4F81" w14:textId="77777777" w:rsidR="00D02F8C" w:rsidRDefault="00D02F8C" w:rsidP="00D02F8C">
            <w:pPr>
              <w:pStyle w:val="TidakAdaSpasi"/>
              <w:jc w:val="both"/>
              <w:rPr>
                <w:rFonts w:ascii="Bookman Old Style" w:hAnsi="Bookman Old Style" w:cs="Times New Roman"/>
                <w:sz w:val="24"/>
                <w:szCs w:val="24"/>
                <w:lang w:val="id-ID"/>
              </w:rPr>
            </w:pPr>
          </w:p>
          <w:p w14:paraId="30ADAA35" w14:textId="77777777" w:rsidR="00D02F8C" w:rsidRDefault="00D02F8C" w:rsidP="00D02F8C">
            <w:pPr>
              <w:pStyle w:val="TidakAdaSpasi"/>
              <w:jc w:val="both"/>
              <w:rPr>
                <w:rFonts w:ascii="Bookman Old Style" w:hAnsi="Bookman Old Style" w:cs="Times New Roman"/>
                <w:sz w:val="24"/>
                <w:szCs w:val="24"/>
                <w:lang w:val="id-ID"/>
              </w:rPr>
            </w:pPr>
          </w:p>
          <w:p w14:paraId="48DC8E96" w14:textId="77777777" w:rsidR="00D02F8C" w:rsidRPr="00BE748F" w:rsidRDefault="00D02F8C" w:rsidP="00D02F8C">
            <w:pPr>
              <w:pStyle w:val="TidakAdaSpasi"/>
              <w:jc w:val="both"/>
              <w:rPr>
                <w:rFonts w:ascii="Bookman Old Style" w:hAnsi="Bookman Old Style" w:cs="Times New Roman"/>
                <w:sz w:val="24"/>
                <w:szCs w:val="24"/>
                <w:lang w:val="id-ID"/>
              </w:rPr>
            </w:pPr>
          </w:p>
          <w:p w14:paraId="3DE722B3" w14:textId="37BD4E08" w:rsidR="00A66EA1" w:rsidRPr="003501DD" w:rsidRDefault="00A66EA1" w:rsidP="003C1C7B">
            <w:pPr>
              <w:pStyle w:val="TidakAdaSpasi"/>
              <w:numPr>
                <w:ilvl w:val="0"/>
                <w:numId w:val="2"/>
              </w:numPr>
              <w:ind w:left="421" w:hanging="420"/>
              <w:jc w:val="both"/>
              <w:rPr>
                <w:rFonts w:ascii="Bookman Old Style" w:hAnsi="Bookman Old Style" w:cs="Times New Roman"/>
                <w:sz w:val="24"/>
                <w:szCs w:val="24"/>
                <w:lang w:val="id-ID"/>
              </w:rPr>
            </w:pPr>
            <w:r w:rsidRPr="00A6189D">
              <w:rPr>
                <w:rFonts w:ascii="Bookman Old Style" w:hAnsi="Bookman Old Style" w:cs="Times New Roman"/>
                <w:sz w:val="24"/>
                <w:szCs w:val="24"/>
                <w:lang w:val="id-ID"/>
              </w:rPr>
              <w:lastRenderedPageBreak/>
              <w:t>Undang-</w:t>
            </w:r>
            <w:proofErr w:type="spellStart"/>
            <w:r w:rsidRPr="00A6189D">
              <w:rPr>
                <w:rFonts w:ascii="Bookman Old Style" w:hAnsi="Bookman Old Style" w:cs="Times New Roman"/>
                <w:sz w:val="24"/>
                <w:szCs w:val="24"/>
                <w:lang w:val="id-ID"/>
              </w:rPr>
              <w:t>UndangNomor</w:t>
            </w:r>
            <w:proofErr w:type="spellEnd"/>
            <w:r w:rsidRPr="00A6189D">
              <w:rPr>
                <w:rFonts w:ascii="Bookman Old Style" w:hAnsi="Bookman Old Style" w:cs="Times New Roman"/>
                <w:sz w:val="24"/>
                <w:szCs w:val="24"/>
                <w:lang w:val="id-ID"/>
              </w:rPr>
              <w:t xml:space="preserve"> 6 Tahun 2014 </w:t>
            </w:r>
            <w:r w:rsidR="004A44A2" w:rsidRPr="00A6189D">
              <w:rPr>
                <w:rFonts w:ascii="Bookman Old Style" w:hAnsi="Bookman Old Style" w:cs="Times New Roman"/>
                <w:sz w:val="24"/>
                <w:szCs w:val="24"/>
                <w:lang w:val="id-ID"/>
              </w:rPr>
              <w:t>T</w:t>
            </w:r>
            <w:r w:rsidRPr="00A6189D">
              <w:rPr>
                <w:rFonts w:ascii="Bookman Old Style" w:hAnsi="Bookman Old Style" w:cs="Times New Roman"/>
                <w:sz w:val="24"/>
                <w:szCs w:val="24"/>
                <w:lang w:val="id-ID"/>
              </w:rPr>
              <w:t>entang</w:t>
            </w:r>
            <w:r w:rsidR="004A44A2" w:rsidRPr="00A6189D">
              <w:rPr>
                <w:rFonts w:ascii="Bookman Old Style" w:hAnsi="Bookman Old Style" w:cs="Times New Roman"/>
                <w:sz w:val="24"/>
                <w:szCs w:val="24"/>
                <w:lang w:val="id-ID"/>
              </w:rPr>
              <w:t xml:space="preserve"> </w:t>
            </w:r>
            <w:r w:rsidRPr="00A6189D">
              <w:rPr>
                <w:rFonts w:ascii="Bookman Old Style" w:hAnsi="Bookman Old Style" w:cs="Times New Roman"/>
                <w:sz w:val="24"/>
                <w:szCs w:val="24"/>
                <w:lang w:val="id-ID"/>
              </w:rPr>
              <w:t>Desa</w:t>
            </w:r>
            <w:r w:rsidR="004A44A2" w:rsidRPr="00A6189D">
              <w:rPr>
                <w:rFonts w:ascii="Bookman Old Style" w:hAnsi="Bookman Old Style" w:cs="Times New Roman"/>
                <w:sz w:val="24"/>
                <w:szCs w:val="24"/>
                <w:lang w:val="id-ID"/>
              </w:rPr>
              <w:t xml:space="preserve"> sebagaimana telah diubah berkali-kali dan terakhir oleh Undang-undang Nomor 3 Tahun 2024</w:t>
            </w:r>
            <w:r w:rsidRPr="00A6189D">
              <w:rPr>
                <w:rFonts w:ascii="Bookman Old Style" w:hAnsi="Bookman Old Style" w:cs="Times New Roman"/>
                <w:sz w:val="24"/>
                <w:szCs w:val="24"/>
                <w:lang w:val="id-ID"/>
              </w:rPr>
              <w:t xml:space="preserve"> (</w:t>
            </w:r>
            <w:r w:rsidR="0077029B" w:rsidRPr="0077029B">
              <w:rPr>
                <w:rFonts w:ascii="Bookman Old Style" w:eastAsia="Calibri" w:hAnsi="Bookman Old Style" w:cs="Calibri"/>
                <w:sz w:val="24"/>
                <w:szCs w:val="24"/>
                <w:lang w:val="id-ID" w:eastAsia="id-ID"/>
              </w:rPr>
              <w:t>Lembaran Negara tahun Republik Indonesia Tahun 2024 Nomor 77</w:t>
            </w:r>
            <w:r w:rsidRPr="00A6189D">
              <w:rPr>
                <w:rFonts w:ascii="Bookman Old Style" w:hAnsi="Bookman Old Style" w:cs="Times New Roman"/>
                <w:sz w:val="24"/>
                <w:szCs w:val="24"/>
                <w:lang w:val="id-ID"/>
              </w:rPr>
              <w:t>);</w:t>
            </w:r>
          </w:p>
          <w:p w14:paraId="7E51D993" w14:textId="7E4280C2" w:rsidR="003501DD" w:rsidRPr="00293285" w:rsidRDefault="003501DD" w:rsidP="003C1C7B">
            <w:pPr>
              <w:pStyle w:val="TidakAdaSpasi"/>
              <w:numPr>
                <w:ilvl w:val="0"/>
                <w:numId w:val="2"/>
              </w:numPr>
              <w:ind w:left="421" w:hanging="420"/>
              <w:jc w:val="both"/>
              <w:rPr>
                <w:rFonts w:ascii="Bookman Old Style" w:hAnsi="Bookman Old Style" w:cs="Times New Roman"/>
                <w:sz w:val="24"/>
                <w:szCs w:val="24"/>
                <w:lang w:val="id-ID"/>
              </w:rPr>
            </w:pPr>
            <w:r>
              <w:rPr>
                <w:rFonts w:ascii="Bookman Old Style" w:hAnsi="Bookman Old Style" w:cs="Times New Roman"/>
                <w:sz w:val="24"/>
                <w:szCs w:val="24"/>
                <w:lang w:val="id-ID"/>
              </w:rPr>
              <w:t xml:space="preserve">Undang-undang Nomor 59 Tahun 2024 Tentang Rencana Jangka Panjang Nasional Tahun 2025-2045 </w:t>
            </w:r>
            <w:r w:rsidR="00E54157">
              <w:rPr>
                <w:rFonts w:ascii="Bookman Old Style" w:hAnsi="Bookman Old Style" w:cs="Times New Roman"/>
                <w:sz w:val="24"/>
                <w:szCs w:val="24"/>
                <w:lang w:val="id-ID"/>
              </w:rPr>
              <w:t>(</w:t>
            </w:r>
            <w:r w:rsidR="00E54157" w:rsidRPr="0077029B">
              <w:rPr>
                <w:rFonts w:ascii="Bookman Old Style" w:eastAsia="Calibri" w:hAnsi="Bookman Old Style" w:cs="Calibri"/>
                <w:sz w:val="24"/>
                <w:szCs w:val="24"/>
                <w:lang w:val="id-ID" w:eastAsia="id-ID"/>
              </w:rPr>
              <w:t xml:space="preserve">Lembaran Negara tahun Republik Indonesia Tahun 2024 Nomor </w:t>
            </w:r>
            <w:r w:rsidR="00E54157">
              <w:rPr>
                <w:rFonts w:ascii="Bookman Old Style" w:eastAsia="Calibri" w:hAnsi="Bookman Old Style" w:cs="Calibri"/>
                <w:sz w:val="24"/>
                <w:szCs w:val="24"/>
                <w:lang w:val="id-ID" w:eastAsia="id-ID"/>
              </w:rPr>
              <w:t>194)</w:t>
            </w:r>
            <w:r w:rsidR="00293285">
              <w:rPr>
                <w:rFonts w:ascii="Bookman Old Style" w:eastAsia="Calibri" w:hAnsi="Bookman Old Style" w:cs="Calibri"/>
                <w:sz w:val="24"/>
                <w:szCs w:val="24"/>
                <w:lang w:val="id-ID" w:eastAsia="id-ID"/>
              </w:rPr>
              <w:t>;</w:t>
            </w:r>
          </w:p>
          <w:p w14:paraId="45381803" w14:textId="0F384F2F" w:rsidR="00293285" w:rsidRPr="00BE748F" w:rsidRDefault="00293285" w:rsidP="003C1C7B">
            <w:pPr>
              <w:pStyle w:val="TidakAdaSpasi"/>
              <w:numPr>
                <w:ilvl w:val="0"/>
                <w:numId w:val="2"/>
              </w:numPr>
              <w:ind w:left="421" w:hanging="420"/>
              <w:jc w:val="both"/>
              <w:rPr>
                <w:rFonts w:ascii="Bookman Old Style" w:hAnsi="Bookman Old Style" w:cs="Times New Roman"/>
                <w:sz w:val="24"/>
                <w:szCs w:val="24"/>
                <w:lang w:val="id-ID"/>
              </w:rPr>
            </w:pPr>
            <w:r>
              <w:rPr>
                <w:rFonts w:ascii="Bookman Old Style" w:hAnsi="Bookman Old Style" w:cs="Times New Roman"/>
                <w:sz w:val="24"/>
                <w:szCs w:val="24"/>
                <w:lang w:val="id-ID"/>
              </w:rPr>
              <w:t>Undang-undang Nomor 62 Tahun 2024 Tentang Anggaran dan Pendapatan Belanja Negara Tahun Anggaran 2025 (</w:t>
            </w:r>
            <w:r w:rsidRPr="0077029B">
              <w:rPr>
                <w:rFonts w:ascii="Bookman Old Style" w:eastAsia="Calibri" w:hAnsi="Bookman Old Style" w:cs="Calibri"/>
                <w:sz w:val="24"/>
                <w:szCs w:val="24"/>
                <w:lang w:val="id-ID" w:eastAsia="id-ID"/>
              </w:rPr>
              <w:t xml:space="preserve">Lembaran Negara tahun Republik Indonesia Tahun 2024 Nomor </w:t>
            </w:r>
            <w:r>
              <w:rPr>
                <w:rFonts w:ascii="Bookman Old Style" w:eastAsia="Calibri" w:hAnsi="Bookman Old Style" w:cs="Calibri"/>
                <w:sz w:val="24"/>
                <w:szCs w:val="24"/>
                <w:lang w:val="id-ID" w:eastAsia="id-ID"/>
              </w:rPr>
              <w:t>226);</w:t>
            </w:r>
          </w:p>
          <w:p w14:paraId="672AF9D4" w14:textId="77777777" w:rsidR="00A66EA1" w:rsidRPr="00BE748F" w:rsidRDefault="00A66EA1" w:rsidP="003C1C7B">
            <w:pPr>
              <w:pStyle w:val="TidakAdaSpasi"/>
              <w:numPr>
                <w:ilvl w:val="0"/>
                <w:numId w:val="2"/>
              </w:numPr>
              <w:ind w:left="421" w:hanging="426"/>
              <w:jc w:val="both"/>
              <w:rPr>
                <w:rFonts w:ascii="Bookman Old Style" w:hAnsi="Bookman Old Style" w:cs="Times New Roman"/>
                <w:sz w:val="24"/>
                <w:szCs w:val="24"/>
                <w:lang w:val="id-ID"/>
              </w:rPr>
            </w:pPr>
            <w:proofErr w:type="spellStart"/>
            <w:r w:rsidRPr="00BE748F">
              <w:rPr>
                <w:rFonts w:ascii="Bookman Old Style" w:hAnsi="Bookman Old Style" w:cs="Times New Roman"/>
                <w:sz w:val="24"/>
                <w:szCs w:val="24"/>
              </w:rPr>
              <w:t>Peraturan</w:t>
            </w:r>
            <w:proofErr w:type="spellEnd"/>
            <w:r w:rsidRPr="00BE748F">
              <w:rPr>
                <w:rFonts w:ascii="Bookman Old Style" w:hAnsi="Bookman Old Style" w:cs="Times New Roman"/>
                <w:sz w:val="24"/>
                <w:szCs w:val="24"/>
              </w:rPr>
              <w:t xml:space="preserve"> </w:t>
            </w:r>
            <w:proofErr w:type="spellStart"/>
            <w:r w:rsidRPr="00BE748F">
              <w:rPr>
                <w:rFonts w:ascii="Bookman Old Style" w:hAnsi="Bookman Old Style" w:cs="Times New Roman"/>
                <w:sz w:val="24"/>
                <w:szCs w:val="24"/>
              </w:rPr>
              <w:t>Pemerintah</w:t>
            </w:r>
            <w:proofErr w:type="spellEnd"/>
            <w:r w:rsidRPr="00BE748F">
              <w:rPr>
                <w:rFonts w:ascii="Bookman Old Style" w:hAnsi="Bookman Old Style" w:cs="Times New Roman"/>
                <w:sz w:val="24"/>
                <w:szCs w:val="24"/>
              </w:rPr>
              <w:t xml:space="preserve"> </w:t>
            </w:r>
            <w:proofErr w:type="spellStart"/>
            <w:r w:rsidRPr="00BE748F">
              <w:rPr>
                <w:rFonts w:ascii="Bookman Old Style" w:hAnsi="Bookman Old Style" w:cs="Times New Roman"/>
                <w:sz w:val="24"/>
                <w:szCs w:val="24"/>
              </w:rPr>
              <w:t>Nomor</w:t>
            </w:r>
            <w:proofErr w:type="spellEnd"/>
            <w:r w:rsidRPr="00BE748F">
              <w:rPr>
                <w:rFonts w:ascii="Bookman Old Style" w:hAnsi="Bookman Old Style" w:cs="Times New Roman"/>
                <w:sz w:val="24"/>
                <w:szCs w:val="24"/>
              </w:rPr>
              <w:t xml:space="preserve"> 43 </w:t>
            </w:r>
            <w:proofErr w:type="spellStart"/>
            <w:r w:rsidRPr="00BE748F">
              <w:rPr>
                <w:rFonts w:ascii="Bookman Old Style" w:hAnsi="Bookman Old Style" w:cs="Times New Roman"/>
                <w:sz w:val="24"/>
                <w:szCs w:val="24"/>
              </w:rPr>
              <w:t>Tahun</w:t>
            </w:r>
            <w:proofErr w:type="spellEnd"/>
            <w:r w:rsidRPr="00BE748F">
              <w:rPr>
                <w:rFonts w:ascii="Bookman Old Style" w:hAnsi="Bookman Old Style" w:cs="Times New Roman"/>
                <w:sz w:val="24"/>
                <w:szCs w:val="24"/>
              </w:rPr>
              <w:t xml:space="preserve"> 2014 </w:t>
            </w:r>
            <w:proofErr w:type="spellStart"/>
            <w:r w:rsidRPr="00BE748F">
              <w:rPr>
                <w:rFonts w:ascii="Bookman Old Style" w:hAnsi="Bookman Old Style" w:cs="Times New Roman"/>
                <w:sz w:val="24"/>
                <w:szCs w:val="24"/>
              </w:rPr>
              <w:t>tentang</w:t>
            </w:r>
            <w:proofErr w:type="spellEnd"/>
            <w:r w:rsidRPr="00BE748F">
              <w:rPr>
                <w:rFonts w:ascii="Bookman Old Style" w:hAnsi="Bookman Old Style" w:cs="Times New Roman"/>
                <w:sz w:val="24"/>
                <w:szCs w:val="24"/>
              </w:rPr>
              <w:t xml:space="preserve"> </w:t>
            </w:r>
            <w:proofErr w:type="spellStart"/>
            <w:r w:rsidRPr="00BE748F">
              <w:rPr>
                <w:rFonts w:ascii="Bookman Old Style" w:hAnsi="Bookman Old Style" w:cs="Times New Roman"/>
                <w:sz w:val="24"/>
                <w:szCs w:val="24"/>
              </w:rPr>
              <w:t>Peraturan</w:t>
            </w:r>
            <w:proofErr w:type="spellEnd"/>
            <w:r w:rsidRPr="00BE748F">
              <w:rPr>
                <w:rFonts w:ascii="Bookman Old Style" w:hAnsi="Bookman Old Style" w:cs="Times New Roman"/>
                <w:sz w:val="24"/>
                <w:szCs w:val="24"/>
              </w:rPr>
              <w:t xml:space="preserve"> </w:t>
            </w:r>
            <w:proofErr w:type="spellStart"/>
            <w:r w:rsidRPr="00BE748F">
              <w:rPr>
                <w:rFonts w:ascii="Bookman Old Style" w:hAnsi="Bookman Old Style" w:cs="Times New Roman"/>
                <w:sz w:val="24"/>
                <w:szCs w:val="24"/>
              </w:rPr>
              <w:t>Pelaksanaan</w:t>
            </w:r>
            <w:proofErr w:type="spellEnd"/>
            <w:r w:rsidRPr="00BE748F">
              <w:rPr>
                <w:rFonts w:ascii="Bookman Old Style" w:hAnsi="Bookman Old Style" w:cs="Times New Roman"/>
                <w:sz w:val="24"/>
                <w:szCs w:val="24"/>
              </w:rPr>
              <w:t xml:space="preserve"> </w:t>
            </w:r>
            <w:proofErr w:type="spellStart"/>
            <w:r w:rsidRPr="00BE748F">
              <w:rPr>
                <w:rFonts w:ascii="Bookman Old Style" w:hAnsi="Bookman Old Style" w:cs="Times New Roman"/>
                <w:sz w:val="24"/>
                <w:szCs w:val="24"/>
              </w:rPr>
              <w:t>Undang-undang</w:t>
            </w:r>
            <w:proofErr w:type="spellEnd"/>
            <w:r w:rsidRPr="00BE748F">
              <w:rPr>
                <w:rFonts w:ascii="Bookman Old Style" w:hAnsi="Bookman Old Style" w:cs="Times New Roman"/>
                <w:sz w:val="24"/>
                <w:szCs w:val="24"/>
              </w:rPr>
              <w:t xml:space="preserve"> Republi</w:t>
            </w:r>
            <w:r w:rsidR="004F6AA1" w:rsidRPr="00BE748F">
              <w:rPr>
                <w:rFonts w:ascii="Bookman Old Style" w:hAnsi="Bookman Old Style" w:cs="Times New Roman"/>
                <w:sz w:val="24"/>
                <w:szCs w:val="24"/>
              </w:rPr>
              <w:t xml:space="preserve">k Indonesia </w:t>
            </w:r>
            <w:proofErr w:type="spellStart"/>
            <w:r w:rsidR="004F6AA1" w:rsidRPr="00BE748F">
              <w:rPr>
                <w:rFonts w:ascii="Bookman Old Style" w:hAnsi="Bookman Old Style" w:cs="Times New Roman"/>
                <w:sz w:val="24"/>
                <w:szCs w:val="24"/>
              </w:rPr>
              <w:t>Nomor</w:t>
            </w:r>
            <w:proofErr w:type="spellEnd"/>
            <w:r w:rsidR="004F6AA1" w:rsidRPr="00BE748F">
              <w:rPr>
                <w:rFonts w:ascii="Bookman Old Style" w:hAnsi="Bookman Old Style" w:cs="Times New Roman"/>
                <w:sz w:val="24"/>
                <w:szCs w:val="24"/>
              </w:rPr>
              <w:t xml:space="preserve"> 6 </w:t>
            </w:r>
            <w:proofErr w:type="spellStart"/>
            <w:r w:rsidR="004F6AA1" w:rsidRPr="00BE748F">
              <w:rPr>
                <w:rFonts w:ascii="Bookman Old Style" w:hAnsi="Bookman Old Style" w:cs="Times New Roman"/>
                <w:sz w:val="24"/>
                <w:szCs w:val="24"/>
              </w:rPr>
              <w:t>Tahun</w:t>
            </w:r>
            <w:proofErr w:type="spellEnd"/>
            <w:r w:rsidR="004F6AA1" w:rsidRPr="00BE748F">
              <w:rPr>
                <w:rFonts w:ascii="Bookman Old Style" w:hAnsi="Bookman Old Style" w:cs="Times New Roman"/>
                <w:sz w:val="24"/>
                <w:szCs w:val="24"/>
              </w:rPr>
              <w:t xml:space="preserve"> 2014 </w:t>
            </w:r>
            <w:proofErr w:type="spellStart"/>
            <w:r w:rsidR="004F6AA1" w:rsidRPr="00BE748F">
              <w:rPr>
                <w:rFonts w:ascii="Bookman Old Style" w:hAnsi="Bookman Old Style" w:cs="Times New Roman"/>
                <w:sz w:val="24"/>
                <w:szCs w:val="24"/>
              </w:rPr>
              <w:t>T</w:t>
            </w:r>
            <w:r w:rsidRPr="00BE748F">
              <w:rPr>
                <w:rFonts w:ascii="Bookman Old Style" w:hAnsi="Bookman Old Style" w:cs="Times New Roman"/>
                <w:sz w:val="24"/>
                <w:szCs w:val="24"/>
              </w:rPr>
              <w:t>entang</w:t>
            </w:r>
            <w:proofErr w:type="spellEnd"/>
            <w:r w:rsidR="004F6AA1" w:rsidRPr="00BE748F">
              <w:rPr>
                <w:rFonts w:ascii="Bookman Old Style" w:hAnsi="Bookman Old Style" w:cs="Times New Roman"/>
                <w:sz w:val="24"/>
                <w:szCs w:val="24"/>
              </w:rPr>
              <w:t xml:space="preserve"> Desa </w:t>
            </w:r>
            <w:proofErr w:type="spellStart"/>
            <w:r w:rsidR="004F6AA1" w:rsidRPr="00BE748F">
              <w:rPr>
                <w:rFonts w:ascii="Bookman Old Style" w:hAnsi="Bookman Old Style" w:cs="Times New Roman"/>
                <w:sz w:val="24"/>
                <w:szCs w:val="24"/>
              </w:rPr>
              <w:t>Sebagaimana</w:t>
            </w:r>
            <w:proofErr w:type="spellEnd"/>
            <w:r w:rsidR="004F6AA1" w:rsidRPr="00BE748F">
              <w:rPr>
                <w:rFonts w:ascii="Bookman Old Style" w:hAnsi="Bookman Old Style" w:cs="Times New Roman"/>
                <w:sz w:val="24"/>
                <w:szCs w:val="24"/>
              </w:rPr>
              <w:t xml:space="preserve"> </w:t>
            </w:r>
            <w:proofErr w:type="spellStart"/>
            <w:r w:rsidR="004F6AA1" w:rsidRPr="00BE748F">
              <w:rPr>
                <w:rFonts w:ascii="Bookman Old Style" w:hAnsi="Bookman Old Style" w:cs="Times New Roman"/>
                <w:sz w:val="24"/>
                <w:szCs w:val="24"/>
              </w:rPr>
              <w:t>telah</w:t>
            </w:r>
            <w:proofErr w:type="spellEnd"/>
            <w:r w:rsidR="004F6AA1" w:rsidRPr="00BE748F">
              <w:rPr>
                <w:rFonts w:ascii="Bookman Old Style" w:hAnsi="Bookman Old Style" w:cs="Times New Roman"/>
                <w:sz w:val="24"/>
                <w:szCs w:val="24"/>
              </w:rPr>
              <w:t xml:space="preserve"> </w:t>
            </w:r>
            <w:proofErr w:type="spellStart"/>
            <w:r w:rsidR="004F6AA1" w:rsidRPr="00BE748F">
              <w:rPr>
                <w:rFonts w:ascii="Bookman Old Style" w:hAnsi="Bookman Old Style" w:cs="Times New Roman"/>
                <w:sz w:val="24"/>
                <w:szCs w:val="24"/>
              </w:rPr>
              <w:t>beberapa</w:t>
            </w:r>
            <w:proofErr w:type="spellEnd"/>
            <w:r w:rsidR="004F6AA1" w:rsidRPr="00BE748F">
              <w:rPr>
                <w:rFonts w:ascii="Bookman Old Style" w:hAnsi="Bookman Old Style" w:cs="Times New Roman"/>
                <w:sz w:val="24"/>
                <w:szCs w:val="24"/>
              </w:rPr>
              <w:t xml:space="preserve"> kali </w:t>
            </w:r>
            <w:proofErr w:type="spellStart"/>
            <w:r w:rsidR="004F6AA1" w:rsidRPr="00BE748F">
              <w:rPr>
                <w:rFonts w:ascii="Bookman Old Style" w:hAnsi="Bookman Old Style" w:cs="Times New Roman"/>
                <w:sz w:val="24"/>
                <w:szCs w:val="24"/>
              </w:rPr>
              <w:t>diubah</w:t>
            </w:r>
            <w:proofErr w:type="spellEnd"/>
            <w:r w:rsidR="004F6AA1" w:rsidRPr="00BE748F">
              <w:rPr>
                <w:rFonts w:ascii="Bookman Old Style" w:hAnsi="Bookman Old Style" w:cs="Times New Roman"/>
                <w:sz w:val="24"/>
                <w:szCs w:val="24"/>
              </w:rPr>
              <w:t xml:space="preserve"> </w:t>
            </w:r>
            <w:proofErr w:type="spellStart"/>
            <w:r w:rsidR="004F6AA1" w:rsidRPr="00BE748F">
              <w:rPr>
                <w:rFonts w:ascii="Bookman Old Style" w:hAnsi="Bookman Old Style" w:cs="Times New Roman"/>
                <w:sz w:val="24"/>
                <w:szCs w:val="24"/>
              </w:rPr>
              <w:t>terakhir</w:t>
            </w:r>
            <w:proofErr w:type="spellEnd"/>
            <w:r w:rsidR="004F6AA1" w:rsidRPr="00BE748F">
              <w:rPr>
                <w:rFonts w:ascii="Bookman Old Style" w:hAnsi="Bookman Old Style" w:cs="Times New Roman"/>
                <w:sz w:val="24"/>
                <w:szCs w:val="24"/>
              </w:rPr>
              <w:t xml:space="preserve"> </w:t>
            </w:r>
            <w:proofErr w:type="spellStart"/>
            <w:r w:rsidR="004F6AA1" w:rsidRPr="00BE748F">
              <w:rPr>
                <w:rFonts w:ascii="Bookman Old Style" w:hAnsi="Bookman Old Style" w:cs="Times New Roman"/>
                <w:sz w:val="24"/>
                <w:szCs w:val="24"/>
              </w:rPr>
              <w:t>dengan</w:t>
            </w:r>
            <w:proofErr w:type="spellEnd"/>
            <w:r w:rsidR="004F6AA1" w:rsidRPr="00BE748F">
              <w:rPr>
                <w:rFonts w:ascii="Bookman Old Style" w:hAnsi="Bookman Old Style" w:cs="Times New Roman"/>
                <w:sz w:val="24"/>
                <w:szCs w:val="24"/>
              </w:rPr>
              <w:t xml:space="preserve"> </w:t>
            </w:r>
            <w:proofErr w:type="spellStart"/>
            <w:r w:rsidR="004F6AA1" w:rsidRPr="00BE748F">
              <w:rPr>
                <w:rFonts w:ascii="Bookman Old Style" w:hAnsi="Bookman Old Style" w:cs="Times New Roman"/>
                <w:sz w:val="24"/>
                <w:szCs w:val="24"/>
              </w:rPr>
              <w:t>Peraturan</w:t>
            </w:r>
            <w:proofErr w:type="spellEnd"/>
            <w:r w:rsidR="004F6AA1" w:rsidRPr="00BE748F">
              <w:rPr>
                <w:rFonts w:ascii="Bookman Old Style" w:hAnsi="Bookman Old Style" w:cs="Times New Roman"/>
                <w:sz w:val="24"/>
                <w:szCs w:val="24"/>
              </w:rPr>
              <w:t xml:space="preserve"> </w:t>
            </w:r>
            <w:proofErr w:type="spellStart"/>
            <w:r w:rsidR="004F6AA1" w:rsidRPr="00BE748F">
              <w:rPr>
                <w:rFonts w:ascii="Bookman Old Style" w:hAnsi="Bookman Old Style" w:cs="Times New Roman"/>
                <w:sz w:val="24"/>
                <w:szCs w:val="24"/>
              </w:rPr>
              <w:t>Pemerintah</w:t>
            </w:r>
            <w:proofErr w:type="spellEnd"/>
            <w:r w:rsidR="004F6AA1" w:rsidRPr="00BE748F">
              <w:rPr>
                <w:rFonts w:ascii="Bookman Old Style" w:hAnsi="Bookman Old Style" w:cs="Times New Roman"/>
                <w:sz w:val="24"/>
                <w:szCs w:val="24"/>
              </w:rPr>
              <w:t xml:space="preserve"> </w:t>
            </w:r>
            <w:proofErr w:type="spellStart"/>
            <w:r w:rsidR="004F6AA1" w:rsidRPr="00BE748F">
              <w:rPr>
                <w:rFonts w:ascii="Bookman Old Style" w:hAnsi="Bookman Old Style" w:cs="Times New Roman"/>
                <w:sz w:val="24"/>
                <w:szCs w:val="24"/>
              </w:rPr>
              <w:t>Nomor</w:t>
            </w:r>
            <w:proofErr w:type="spellEnd"/>
            <w:r w:rsidR="004F6AA1" w:rsidRPr="00BE748F">
              <w:rPr>
                <w:rFonts w:ascii="Bookman Old Style" w:hAnsi="Bookman Old Style" w:cs="Times New Roman"/>
                <w:sz w:val="24"/>
                <w:szCs w:val="24"/>
              </w:rPr>
              <w:t xml:space="preserve"> 11 </w:t>
            </w:r>
            <w:proofErr w:type="spellStart"/>
            <w:r w:rsidR="004F6AA1" w:rsidRPr="00BE748F">
              <w:rPr>
                <w:rFonts w:ascii="Bookman Old Style" w:hAnsi="Bookman Old Style" w:cs="Times New Roman"/>
                <w:sz w:val="24"/>
                <w:szCs w:val="24"/>
              </w:rPr>
              <w:t>Tahun</w:t>
            </w:r>
            <w:proofErr w:type="spellEnd"/>
            <w:r w:rsidR="004F6AA1" w:rsidRPr="00BE748F">
              <w:rPr>
                <w:rFonts w:ascii="Bookman Old Style" w:hAnsi="Bookman Old Style" w:cs="Times New Roman"/>
                <w:sz w:val="24"/>
                <w:szCs w:val="24"/>
              </w:rPr>
              <w:t xml:space="preserve"> 2019 </w:t>
            </w:r>
            <w:proofErr w:type="spellStart"/>
            <w:r w:rsidR="004F6AA1" w:rsidRPr="00BE748F">
              <w:rPr>
                <w:rFonts w:ascii="Bookman Old Style" w:hAnsi="Bookman Old Style" w:cs="Times New Roman"/>
                <w:sz w:val="24"/>
                <w:szCs w:val="24"/>
              </w:rPr>
              <w:t>Tentang</w:t>
            </w:r>
            <w:proofErr w:type="spellEnd"/>
            <w:r w:rsidR="004F6AA1" w:rsidRPr="00BE748F">
              <w:rPr>
                <w:rFonts w:ascii="Bookman Old Style" w:hAnsi="Bookman Old Style" w:cs="Times New Roman"/>
                <w:sz w:val="24"/>
                <w:szCs w:val="24"/>
              </w:rPr>
              <w:t xml:space="preserve"> </w:t>
            </w:r>
            <w:proofErr w:type="spellStart"/>
            <w:r w:rsidR="004F6AA1" w:rsidRPr="00BE748F">
              <w:rPr>
                <w:rFonts w:ascii="Bookman Old Style" w:hAnsi="Bookman Old Style" w:cs="Times New Roman"/>
                <w:sz w:val="24"/>
                <w:szCs w:val="24"/>
              </w:rPr>
              <w:t>Perubahan</w:t>
            </w:r>
            <w:proofErr w:type="spellEnd"/>
            <w:r w:rsidR="004F6AA1" w:rsidRPr="00BE748F">
              <w:rPr>
                <w:rFonts w:ascii="Bookman Old Style" w:hAnsi="Bookman Old Style" w:cs="Times New Roman"/>
                <w:sz w:val="24"/>
                <w:szCs w:val="24"/>
              </w:rPr>
              <w:t xml:space="preserve"> </w:t>
            </w:r>
            <w:proofErr w:type="spellStart"/>
            <w:r w:rsidR="004F6AA1" w:rsidRPr="00BE748F">
              <w:rPr>
                <w:rFonts w:ascii="Bookman Old Style" w:hAnsi="Bookman Old Style" w:cs="Times New Roman"/>
                <w:sz w:val="24"/>
                <w:szCs w:val="24"/>
              </w:rPr>
              <w:t>Ketiga</w:t>
            </w:r>
            <w:proofErr w:type="spellEnd"/>
            <w:r w:rsidR="004F6AA1" w:rsidRPr="00BE748F">
              <w:rPr>
                <w:rFonts w:ascii="Bookman Old Style" w:hAnsi="Bookman Old Style" w:cs="Times New Roman"/>
                <w:sz w:val="24"/>
                <w:szCs w:val="24"/>
              </w:rPr>
              <w:t xml:space="preserve"> </w:t>
            </w:r>
            <w:proofErr w:type="spellStart"/>
            <w:r w:rsidR="004F6AA1" w:rsidRPr="00BE748F">
              <w:rPr>
                <w:rFonts w:ascii="Bookman Old Style" w:hAnsi="Bookman Old Style" w:cs="Times New Roman"/>
                <w:sz w:val="24"/>
                <w:szCs w:val="24"/>
              </w:rPr>
              <w:t>atas</w:t>
            </w:r>
            <w:proofErr w:type="spellEnd"/>
            <w:r w:rsidR="004F6AA1" w:rsidRPr="00BE748F">
              <w:rPr>
                <w:rFonts w:ascii="Bookman Old Style" w:hAnsi="Bookman Old Style" w:cs="Times New Roman"/>
                <w:sz w:val="24"/>
                <w:szCs w:val="24"/>
              </w:rPr>
              <w:t xml:space="preserve"> </w:t>
            </w:r>
            <w:proofErr w:type="spellStart"/>
            <w:r w:rsidR="004F6AA1" w:rsidRPr="00BE748F">
              <w:rPr>
                <w:rFonts w:ascii="Bookman Old Style" w:hAnsi="Bookman Old Style" w:cs="Times New Roman"/>
                <w:sz w:val="24"/>
                <w:szCs w:val="24"/>
              </w:rPr>
              <w:t>Peraturan</w:t>
            </w:r>
            <w:proofErr w:type="spellEnd"/>
            <w:r w:rsidR="004F6AA1" w:rsidRPr="00BE748F">
              <w:rPr>
                <w:rFonts w:ascii="Bookman Old Style" w:hAnsi="Bookman Old Style" w:cs="Times New Roman"/>
                <w:sz w:val="24"/>
                <w:szCs w:val="24"/>
              </w:rPr>
              <w:t xml:space="preserve"> </w:t>
            </w:r>
            <w:proofErr w:type="spellStart"/>
            <w:r w:rsidR="004F6AA1" w:rsidRPr="00BE748F">
              <w:rPr>
                <w:rFonts w:ascii="Bookman Old Style" w:hAnsi="Bookman Old Style" w:cs="Times New Roman"/>
                <w:sz w:val="24"/>
                <w:szCs w:val="24"/>
              </w:rPr>
              <w:t>Pemerintah</w:t>
            </w:r>
            <w:proofErr w:type="spellEnd"/>
            <w:r w:rsidR="004F6AA1" w:rsidRPr="00BE748F">
              <w:rPr>
                <w:rFonts w:ascii="Bookman Old Style" w:hAnsi="Bookman Old Style" w:cs="Times New Roman"/>
                <w:sz w:val="24"/>
                <w:szCs w:val="24"/>
              </w:rPr>
              <w:t xml:space="preserve"> </w:t>
            </w:r>
            <w:proofErr w:type="spellStart"/>
            <w:r w:rsidR="004F6AA1" w:rsidRPr="00BE748F">
              <w:rPr>
                <w:rFonts w:ascii="Bookman Old Style" w:hAnsi="Bookman Old Style" w:cs="Times New Roman"/>
                <w:sz w:val="24"/>
                <w:szCs w:val="24"/>
              </w:rPr>
              <w:t>Nomor</w:t>
            </w:r>
            <w:proofErr w:type="spellEnd"/>
            <w:r w:rsidR="004F6AA1" w:rsidRPr="00BE748F">
              <w:rPr>
                <w:rFonts w:ascii="Bookman Old Style" w:hAnsi="Bookman Old Style" w:cs="Times New Roman"/>
                <w:sz w:val="24"/>
                <w:szCs w:val="24"/>
              </w:rPr>
              <w:t xml:space="preserve"> 43 </w:t>
            </w:r>
            <w:proofErr w:type="spellStart"/>
            <w:r w:rsidR="004F6AA1" w:rsidRPr="00BE748F">
              <w:rPr>
                <w:rFonts w:ascii="Bookman Old Style" w:hAnsi="Bookman Old Style" w:cs="Times New Roman"/>
                <w:sz w:val="24"/>
                <w:szCs w:val="24"/>
              </w:rPr>
              <w:t>Tahun</w:t>
            </w:r>
            <w:proofErr w:type="spellEnd"/>
            <w:r w:rsidR="004F6AA1" w:rsidRPr="00BE748F">
              <w:rPr>
                <w:rFonts w:ascii="Bookman Old Style" w:hAnsi="Bookman Old Style" w:cs="Times New Roman"/>
                <w:sz w:val="24"/>
                <w:szCs w:val="24"/>
              </w:rPr>
              <w:t xml:space="preserve"> 2014 </w:t>
            </w:r>
            <w:proofErr w:type="spellStart"/>
            <w:r w:rsidR="004F6AA1" w:rsidRPr="00BE748F">
              <w:rPr>
                <w:rFonts w:ascii="Bookman Old Style" w:hAnsi="Bookman Old Style" w:cs="Times New Roman"/>
                <w:sz w:val="24"/>
                <w:szCs w:val="24"/>
              </w:rPr>
              <w:t>Tentang</w:t>
            </w:r>
            <w:proofErr w:type="spellEnd"/>
            <w:r w:rsidR="004F6AA1" w:rsidRPr="00BE748F">
              <w:rPr>
                <w:rFonts w:ascii="Bookman Old Style" w:hAnsi="Bookman Old Style" w:cs="Times New Roman"/>
                <w:sz w:val="24"/>
                <w:szCs w:val="24"/>
              </w:rPr>
              <w:t xml:space="preserve"> </w:t>
            </w:r>
            <w:proofErr w:type="spellStart"/>
            <w:r w:rsidR="004F6AA1" w:rsidRPr="00BE748F">
              <w:rPr>
                <w:rFonts w:ascii="Bookman Old Style" w:hAnsi="Bookman Old Style" w:cs="Times New Roman"/>
                <w:sz w:val="24"/>
                <w:szCs w:val="24"/>
              </w:rPr>
              <w:t>Peraturan</w:t>
            </w:r>
            <w:proofErr w:type="spellEnd"/>
            <w:r w:rsidR="004F6AA1" w:rsidRPr="00BE748F">
              <w:rPr>
                <w:rFonts w:ascii="Bookman Old Style" w:hAnsi="Bookman Old Style" w:cs="Times New Roman"/>
                <w:sz w:val="24"/>
                <w:szCs w:val="24"/>
              </w:rPr>
              <w:t xml:space="preserve"> </w:t>
            </w:r>
            <w:proofErr w:type="spellStart"/>
            <w:r w:rsidR="004F6AA1" w:rsidRPr="00BE748F">
              <w:rPr>
                <w:rFonts w:ascii="Bookman Old Style" w:hAnsi="Bookman Old Style" w:cs="Times New Roman"/>
                <w:sz w:val="24"/>
                <w:szCs w:val="24"/>
              </w:rPr>
              <w:t>Pelaksanaan</w:t>
            </w:r>
            <w:proofErr w:type="spellEnd"/>
            <w:r w:rsidR="004F6AA1" w:rsidRPr="00BE748F">
              <w:rPr>
                <w:rFonts w:ascii="Bookman Old Style" w:hAnsi="Bookman Old Style" w:cs="Times New Roman"/>
                <w:sz w:val="24"/>
                <w:szCs w:val="24"/>
              </w:rPr>
              <w:t xml:space="preserve"> </w:t>
            </w:r>
            <w:proofErr w:type="spellStart"/>
            <w:r w:rsidR="004F6AA1" w:rsidRPr="00BE748F">
              <w:rPr>
                <w:rFonts w:ascii="Bookman Old Style" w:hAnsi="Bookman Old Style" w:cs="Times New Roman"/>
                <w:sz w:val="24"/>
                <w:szCs w:val="24"/>
              </w:rPr>
              <w:t>Undang-undang</w:t>
            </w:r>
            <w:proofErr w:type="spellEnd"/>
            <w:r w:rsidR="004F6AA1" w:rsidRPr="00BE748F">
              <w:rPr>
                <w:rFonts w:ascii="Bookman Old Style" w:hAnsi="Bookman Old Style" w:cs="Times New Roman"/>
                <w:sz w:val="24"/>
                <w:szCs w:val="24"/>
              </w:rPr>
              <w:t xml:space="preserve"> Republik Indonesia </w:t>
            </w:r>
            <w:proofErr w:type="spellStart"/>
            <w:r w:rsidR="004F6AA1" w:rsidRPr="00BE748F">
              <w:rPr>
                <w:rFonts w:ascii="Bookman Old Style" w:hAnsi="Bookman Old Style" w:cs="Times New Roman"/>
                <w:sz w:val="24"/>
                <w:szCs w:val="24"/>
              </w:rPr>
              <w:t>Nomor</w:t>
            </w:r>
            <w:proofErr w:type="spellEnd"/>
            <w:r w:rsidR="004F6AA1" w:rsidRPr="00BE748F">
              <w:rPr>
                <w:rFonts w:ascii="Bookman Old Style" w:hAnsi="Bookman Old Style" w:cs="Times New Roman"/>
                <w:sz w:val="24"/>
                <w:szCs w:val="24"/>
              </w:rPr>
              <w:t xml:space="preserve"> 6 </w:t>
            </w:r>
            <w:proofErr w:type="spellStart"/>
            <w:r w:rsidR="004F6AA1" w:rsidRPr="00BE748F">
              <w:rPr>
                <w:rFonts w:ascii="Bookman Old Style" w:hAnsi="Bookman Old Style" w:cs="Times New Roman"/>
                <w:sz w:val="24"/>
                <w:szCs w:val="24"/>
              </w:rPr>
              <w:t>Tahun</w:t>
            </w:r>
            <w:proofErr w:type="spellEnd"/>
            <w:r w:rsidR="004F6AA1" w:rsidRPr="00BE748F">
              <w:rPr>
                <w:rFonts w:ascii="Bookman Old Style" w:hAnsi="Bookman Old Style" w:cs="Times New Roman"/>
                <w:sz w:val="24"/>
                <w:szCs w:val="24"/>
              </w:rPr>
              <w:t xml:space="preserve"> 2014 </w:t>
            </w:r>
            <w:proofErr w:type="spellStart"/>
            <w:r w:rsidR="004F6AA1" w:rsidRPr="00BE748F">
              <w:rPr>
                <w:rFonts w:ascii="Bookman Old Style" w:hAnsi="Bookman Old Style" w:cs="Times New Roman"/>
                <w:sz w:val="24"/>
                <w:szCs w:val="24"/>
              </w:rPr>
              <w:t>Tentang</w:t>
            </w:r>
            <w:proofErr w:type="spellEnd"/>
            <w:r w:rsidR="004F6AA1" w:rsidRPr="00BE748F">
              <w:rPr>
                <w:rFonts w:ascii="Bookman Old Style" w:hAnsi="Bookman Old Style" w:cs="Times New Roman"/>
                <w:sz w:val="24"/>
                <w:szCs w:val="24"/>
              </w:rPr>
              <w:t xml:space="preserve"> </w:t>
            </w:r>
            <w:proofErr w:type="gramStart"/>
            <w:r w:rsidR="004F6AA1" w:rsidRPr="00BE748F">
              <w:rPr>
                <w:rFonts w:ascii="Bookman Old Style" w:hAnsi="Bookman Old Style" w:cs="Times New Roman"/>
                <w:sz w:val="24"/>
                <w:szCs w:val="24"/>
              </w:rPr>
              <w:t xml:space="preserve">Desa </w:t>
            </w:r>
            <w:r w:rsidRPr="00BE748F">
              <w:rPr>
                <w:rFonts w:ascii="Bookman Old Style" w:hAnsi="Bookman Old Style" w:cs="Times New Roman"/>
                <w:sz w:val="24"/>
                <w:szCs w:val="24"/>
              </w:rPr>
              <w:t xml:space="preserve"> (</w:t>
            </w:r>
            <w:proofErr w:type="spellStart"/>
            <w:proofErr w:type="gramEnd"/>
            <w:r w:rsidRPr="00BE748F">
              <w:rPr>
                <w:rFonts w:ascii="Bookman Old Style" w:hAnsi="Bookman Old Style" w:cs="Times New Roman"/>
                <w:sz w:val="24"/>
                <w:szCs w:val="24"/>
              </w:rPr>
              <w:t>Lembaran</w:t>
            </w:r>
            <w:proofErr w:type="spellEnd"/>
            <w:r w:rsidRPr="00BE748F">
              <w:rPr>
                <w:rFonts w:ascii="Bookman Old Style" w:hAnsi="Bookman Old Style" w:cs="Times New Roman"/>
                <w:sz w:val="24"/>
                <w:szCs w:val="24"/>
              </w:rPr>
              <w:t xml:space="preserve"> Negara </w:t>
            </w:r>
            <w:r w:rsidR="00F63F25" w:rsidRPr="00BE748F">
              <w:rPr>
                <w:rFonts w:ascii="Bookman Old Style" w:hAnsi="Bookman Old Style" w:cs="Times New Roman"/>
                <w:sz w:val="24"/>
                <w:szCs w:val="24"/>
              </w:rPr>
              <w:t xml:space="preserve">Republik Indonesia </w:t>
            </w:r>
            <w:proofErr w:type="spellStart"/>
            <w:r w:rsidR="00F63F25" w:rsidRPr="00BE748F">
              <w:rPr>
                <w:rFonts w:ascii="Bookman Old Style" w:hAnsi="Bookman Old Style" w:cs="Times New Roman"/>
                <w:sz w:val="24"/>
                <w:szCs w:val="24"/>
              </w:rPr>
              <w:t>Tahun</w:t>
            </w:r>
            <w:proofErr w:type="spellEnd"/>
            <w:r w:rsidR="00F63F25" w:rsidRPr="00BE748F">
              <w:rPr>
                <w:rFonts w:ascii="Bookman Old Style" w:hAnsi="Bookman Old Style" w:cs="Times New Roman"/>
                <w:sz w:val="24"/>
                <w:szCs w:val="24"/>
              </w:rPr>
              <w:t xml:space="preserve"> 2019</w:t>
            </w:r>
            <w:r w:rsidRPr="00BE748F">
              <w:rPr>
                <w:rFonts w:ascii="Bookman Old Style" w:hAnsi="Bookman Old Style" w:cs="Times New Roman"/>
                <w:sz w:val="24"/>
                <w:szCs w:val="24"/>
              </w:rPr>
              <w:t xml:space="preserve"> </w:t>
            </w:r>
            <w:proofErr w:type="spellStart"/>
            <w:r w:rsidRPr="00BE748F">
              <w:rPr>
                <w:rFonts w:ascii="Bookman Old Style" w:hAnsi="Bookman Old Style" w:cs="Times New Roman"/>
                <w:sz w:val="24"/>
                <w:szCs w:val="24"/>
              </w:rPr>
              <w:t>Nomor</w:t>
            </w:r>
            <w:proofErr w:type="spellEnd"/>
            <w:r w:rsidRPr="00BE748F">
              <w:rPr>
                <w:rFonts w:ascii="Bookman Old Style" w:hAnsi="Bookman Old Style" w:cs="Times New Roman"/>
                <w:sz w:val="24"/>
                <w:szCs w:val="24"/>
              </w:rPr>
              <w:t xml:space="preserve"> </w:t>
            </w:r>
            <w:r w:rsidR="00F63F25" w:rsidRPr="00BE748F">
              <w:rPr>
                <w:rFonts w:ascii="Bookman Old Style" w:hAnsi="Bookman Old Style" w:cs="Times New Roman"/>
                <w:sz w:val="24"/>
                <w:szCs w:val="24"/>
              </w:rPr>
              <w:t>41</w:t>
            </w:r>
            <w:r w:rsidRPr="00BE748F">
              <w:rPr>
                <w:rFonts w:ascii="Bookman Old Style" w:hAnsi="Bookman Old Style" w:cs="Times New Roman"/>
                <w:sz w:val="24"/>
                <w:szCs w:val="24"/>
              </w:rPr>
              <w:t>);</w:t>
            </w:r>
          </w:p>
          <w:p w14:paraId="76BF1AD2" w14:textId="77777777" w:rsidR="00A66EA1" w:rsidRPr="00BE748F" w:rsidRDefault="00A66EA1" w:rsidP="003C1C7B">
            <w:pPr>
              <w:pStyle w:val="TidakAdaSpasi"/>
              <w:numPr>
                <w:ilvl w:val="0"/>
                <w:numId w:val="2"/>
              </w:numPr>
              <w:ind w:left="421" w:hanging="426"/>
              <w:jc w:val="both"/>
              <w:rPr>
                <w:rFonts w:ascii="Bookman Old Style" w:hAnsi="Bookman Old Style" w:cs="Times New Roman"/>
                <w:sz w:val="24"/>
                <w:szCs w:val="24"/>
                <w:lang w:val="id-ID"/>
              </w:rPr>
            </w:pPr>
            <w:r w:rsidRPr="00BE748F">
              <w:rPr>
                <w:rFonts w:ascii="Bookman Old Style" w:hAnsi="Bookman Old Style" w:cs="Times New Roman"/>
                <w:sz w:val="24"/>
                <w:szCs w:val="24"/>
                <w:lang w:val="id-ID"/>
              </w:rPr>
              <w:t>Peraturan Presiden Nomor 42 Tahun 2013 tentang Gerakan Nasional Percepatan Perbaikan Gizi (Lembaran Negara Republik Indonesia Tahun 2013 Nomor 100);</w:t>
            </w:r>
          </w:p>
          <w:p w14:paraId="1C74DE35" w14:textId="77777777" w:rsidR="003C1C7B" w:rsidRPr="00BE748F" w:rsidRDefault="003C1C7B" w:rsidP="003C1C7B">
            <w:pPr>
              <w:pStyle w:val="TidakAdaSpasi"/>
              <w:numPr>
                <w:ilvl w:val="0"/>
                <w:numId w:val="2"/>
              </w:numPr>
              <w:ind w:left="421" w:hanging="426"/>
              <w:jc w:val="both"/>
              <w:rPr>
                <w:rFonts w:ascii="Bookman Old Style" w:hAnsi="Bookman Old Style" w:cs="Times New Roman"/>
                <w:sz w:val="24"/>
                <w:szCs w:val="24"/>
                <w:lang w:val="id-ID"/>
              </w:rPr>
            </w:pPr>
            <w:r w:rsidRPr="00BE748F">
              <w:rPr>
                <w:rFonts w:ascii="Bookman Old Style" w:hAnsi="Bookman Old Style" w:cs="Times New Roman"/>
                <w:sz w:val="24"/>
                <w:szCs w:val="24"/>
                <w:lang w:val="id-ID"/>
              </w:rPr>
              <w:t xml:space="preserve">Peraturan Presiden Nomor </w:t>
            </w:r>
            <w:r w:rsidRPr="00BE748F">
              <w:rPr>
                <w:rFonts w:ascii="Bookman Old Style" w:hAnsi="Bookman Old Style" w:cs="Times New Roman"/>
                <w:sz w:val="24"/>
                <w:szCs w:val="24"/>
              </w:rPr>
              <w:t>7</w:t>
            </w:r>
            <w:r w:rsidRPr="00BE748F">
              <w:rPr>
                <w:rFonts w:ascii="Bookman Old Style" w:hAnsi="Bookman Old Style" w:cs="Times New Roman"/>
                <w:sz w:val="24"/>
                <w:szCs w:val="24"/>
                <w:lang w:val="id-ID"/>
              </w:rPr>
              <w:t xml:space="preserve">2 Tahun 2013 </w:t>
            </w:r>
            <w:proofErr w:type="spellStart"/>
            <w:r w:rsidRPr="00BE748F">
              <w:rPr>
                <w:rFonts w:ascii="Bookman Old Style" w:hAnsi="Bookman Old Style" w:cs="Times New Roman"/>
                <w:sz w:val="24"/>
                <w:szCs w:val="24"/>
              </w:rPr>
              <w:t>Tentang</w:t>
            </w:r>
            <w:proofErr w:type="spellEnd"/>
            <w:r w:rsidRPr="00BE748F">
              <w:rPr>
                <w:rFonts w:ascii="Bookman Old Style" w:hAnsi="Bookman Old Style" w:cs="Times New Roman"/>
                <w:sz w:val="24"/>
                <w:szCs w:val="24"/>
              </w:rPr>
              <w:t xml:space="preserve"> </w:t>
            </w:r>
            <w:proofErr w:type="spellStart"/>
            <w:r w:rsidRPr="00BE748F">
              <w:rPr>
                <w:rFonts w:ascii="Bookman Old Style" w:hAnsi="Bookman Old Style" w:cs="Times New Roman"/>
                <w:sz w:val="24"/>
                <w:szCs w:val="24"/>
              </w:rPr>
              <w:t>Percepatan</w:t>
            </w:r>
            <w:proofErr w:type="spellEnd"/>
            <w:r w:rsidRPr="00BE748F">
              <w:rPr>
                <w:rFonts w:ascii="Bookman Old Style" w:hAnsi="Bookman Old Style" w:cs="Times New Roman"/>
                <w:sz w:val="24"/>
                <w:szCs w:val="24"/>
              </w:rPr>
              <w:t xml:space="preserve"> </w:t>
            </w:r>
            <w:proofErr w:type="spellStart"/>
            <w:r w:rsidRPr="00BE748F">
              <w:rPr>
                <w:rFonts w:ascii="Bookman Old Style" w:hAnsi="Bookman Old Style" w:cs="Times New Roman"/>
                <w:sz w:val="24"/>
                <w:szCs w:val="24"/>
              </w:rPr>
              <w:t>Penurunan</w:t>
            </w:r>
            <w:proofErr w:type="spellEnd"/>
            <w:r w:rsidRPr="00BE748F">
              <w:rPr>
                <w:rFonts w:ascii="Bookman Old Style" w:hAnsi="Bookman Old Style" w:cs="Times New Roman"/>
                <w:sz w:val="24"/>
                <w:szCs w:val="24"/>
              </w:rPr>
              <w:t xml:space="preserve"> Stunting </w:t>
            </w:r>
            <w:r w:rsidRPr="00BE748F">
              <w:rPr>
                <w:rFonts w:ascii="Bookman Old Style" w:hAnsi="Bookman Old Style" w:cs="Times New Roman"/>
                <w:sz w:val="24"/>
                <w:szCs w:val="24"/>
                <w:lang w:val="id-ID"/>
              </w:rPr>
              <w:t xml:space="preserve"> (Lembaran Negara Republik Indonesia Tahun 20</w:t>
            </w:r>
            <w:r w:rsidRPr="00BE748F">
              <w:rPr>
                <w:rFonts w:ascii="Bookman Old Style" w:hAnsi="Bookman Old Style" w:cs="Times New Roman"/>
                <w:sz w:val="24"/>
                <w:szCs w:val="24"/>
              </w:rPr>
              <w:t>21</w:t>
            </w:r>
            <w:r w:rsidRPr="00BE748F">
              <w:rPr>
                <w:rFonts w:ascii="Bookman Old Style" w:hAnsi="Bookman Old Style" w:cs="Times New Roman"/>
                <w:sz w:val="24"/>
                <w:szCs w:val="24"/>
                <w:lang w:val="id-ID"/>
              </w:rPr>
              <w:t xml:space="preserve"> Nomor 1</w:t>
            </w:r>
            <w:r w:rsidRPr="00BE748F">
              <w:rPr>
                <w:rFonts w:ascii="Bookman Old Style" w:hAnsi="Bookman Old Style" w:cs="Times New Roman"/>
                <w:sz w:val="24"/>
                <w:szCs w:val="24"/>
              </w:rPr>
              <w:t>72</w:t>
            </w:r>
            <w:r w:rsidRPr="00BE748F">
              <w:rPr>
                <w:rFonts w:ascii="Bookman Old Style" w:hAnsi="Bookman Old Style" w:cs="Times New Roman"/>
                <w:sz w:val="24"/>
                <w:szCs w:val="24"/>
                <w:lang w:val="id-ID"/>
              </w:rPr>
              <w:t>);</w:t>
            </w:r>
          </w:p>
          <w:p w14:paraId="4A7D4ABB" w14:textId="77777777" w:rsidR="00A66EA1" w:rsidRPr="00BE748F" w:rsidRDefault="00A66EA1" w:rsidP="003C1C7B">
            <w:pPr>
              <w:pStyle w:val="TidakAdaSpasi"/>
              <w:numPr>
                <w:ilvl w:val="0"/>
                <w:numId w:val="2"/>
              </w:numPr>
              <w:ind w:left="421" w:hanging="426"/>
              <w:jc w:val="both"/>
              <w:rPr>
                <w:rFonts w:ascii="Bookman Old Style" w:hAnsi="Bookman Old Style" w:cs="Times New Roman"/>
                <w:sz w:val="24"/>
                <w:szCs w:val="24"/>
                <w:lang w:val="id-ID"/>
              </w:rPr>
            </w:pPr>
            <w:r w:rsidRPr="00BE748F">
              <w:rPr>
                <w:rFonts w:ascii="Bookman Old Style" w:hAnsi="Bookman Old Style" w:cs="Times New Roman"/>
                <w:sz w:val="24"/>
                <w:szCs w:val="24"/>
                <w:lang w:val="id-ID"/>
              </w:rPr>
              <w:t>Peraturan Menteri Kesehatan Nomor 155/Menkes/Per/I/2010 tentang penggunaan Kartu Menuju Sehat (KMS)Bagi Balita;</w:t>
            </w:r>
          </w:p>
          <w:p w14:paraId="43A8B99B" w14:textId="77777777" w:rsidR="00A66EA1" w:rsidRPr="00BE748F" w:rsidRDefault="00A66EA1" w:rsidP="003C1C7B">
            <w:pPr>
              <w:pStyle w:val="TidakAdaSpasi"/>
              <w:numPr>
                <w:ilvl w:val="0"/>
                <w:numId w:val="2"/>
              </w:numPr>
              <w:ind w:left="421" w:hanging="426"/>
              <w:jc w:val="both"/>
              <w:rPr>
                <w:rFonts w:ascii="Bookman Old Style" w:hAnsi="Bookman Old Style" w:cs="Times New Roman"/>
                <w:sz w:val="24"/>
                <w:szCs w:val="24"/>
                <w:lang w:val="id-ID"/>
              </w:rPr>
            </w:pPr>
            <w:proofErr w:type="spellStart"/>
            <w:r w:rsidRPr="00BE748F">
              <w:rPr>
                <w:rFonts w:ascii="Bookman Old Style" w:hAnsi="Bookman Old Style" w:cs="Times New Roman"/>
                <w:sz w:val="24"/>
                <w:szCs w:val="24"/>
              </w:rPr>
              <w:t>Peraturan</w:t>
            </w:r>
            <w:proofErr w:type="spellEnd"/>
            <w:r w:rsidRPr="00BE748F">
              <w:rPr>
                <w:rFonts w:ascii="Bookman Old Style" w:hAnsi="Bookman Old Style" w:cs="Times New Roman"/>
                <w:sz w:val="24"/>
                <w:szCs w:val="24"/>
              </w:rPr>
              <w:t xml:space="preserve"> Menteri </w:t>
            </w:r>
            <w:r w:rsidRPr="00BE748F">
              <w:rPr>
                <w:rFonts w:ascii="Bookman Old Style" w:hAnsi="Bookman Old Style" w:cs="Times New Roman"/>
                <w:sz w:val="24"/>
                <w:szCs w:val="24"/>
                <w:lang w:val="id-ID"/>
              </w:rPr>
              <w:t>Kesehatan</w:t>
            </w:r>
            <w:r w:rsidRPr="00BE748F">
              <w:rPr>
                <w:rFonts w:ascii="Bookman Old Style" w:hAnsi="Bookman Old Style" w:cs="Times New Roman"/>
                <w:sz w:val="24"/>
                <w:szCs w:val="24"/>
              </w:rPr>
              <w:t xml:space="preserve"> </w:t>
            </w:r>
            <w:r w:rsidRPr="00BE748F">
              <w:rPr>
                <w:rFonts w:ascii="Bookman Old Style" w:hAnsi="Bookman Old Style" w:cs="Times New Roman"/>
                <w:sz w:val="24"/>
                <w:szCs w:val="24"/>
                <w:lang w:val="id-ID"/>
              </w:rPr>
              <w:t>Nomor</w:t>
            </w:r>
            <w:r w:rsidRPr="00BE748F">
              <w:rPr>
                <w:rFonts w:ascii="Bookman Old Style" w:hAnsi="Bookman Old Style" w:cs="Times New Roman"/>
                <w:sz w:val="24"/>
                <w:szCs w:val="24"/>
              </w:rPr>
              <w:t xml:space="preserve"> </w:t>
            </w:r>
            <w:r w:rsidRPr="00BE748F">
              <w:rPr>
                <w:rFonts w:ascii="Bookman Old Style" w:hAnsi="Bookman Old Style" w:cs="Times New Roman"/>
                <w:sz w:val="24"/>
                <w:szCs w:val="24"/>
                <w:lang w:val="id-ID"/>
              </w:rPr>
              <w:t>2269/Menkes/Per/XI/2011 tentang pedoman</w:t>
            </w:r>
            <w:r w:rsidRPr="00BE748F">
              <w:rPr>
                <w:rFonts w:ascii="Bookman Old Style" w:hAnsi="Bookman Old Style" w:cs="Times New Roman"/>
                <w:sz w:val="24"/>
                <w:szCs w:val="24"/>
              </w:rPr>
              <w:t xml:space="preserve"> </w:t>
            </w:r>
            <w:r w:rsidRPr="00BE748F">
              <w:rPr>
                <w:rFonts w:ascii="Bookman Old Style" w:hAnsi="Bookman Old Style" w:cs="Times New Roman"/>
                <w:sz w:val="24"/>
                <w:szCs w:val="24"/>
                <w:lang w:val="id-ID"/>
              </w:rPr>
              <w:t>Pembinaan Perilaku Hidup Bersih dan Sehat (Berira Negara Republik Indonesia Tahun 2011 Nomor 755);</w:t>
            </w:r>
          </w:p>
          <w:p w14:paraId="3AE548B3" w14:textId="77777777" w:rsidR="00A66EA1" w:rsidRPr="00BE748F" w:rsidRDefault="00A66EA1" w:rsidP="003C1C7B">
            <w:pPr>
              <w:pStyle w:val="TidakAdaSpasi"/>
              <w:numPr>
                <w:ilvl w:val="0"/>
                <w:numId w:val="2"/>
              </w:numPr>
              <w:ind w:left="421" w:hanging="420"/>
              <w:jc w:val="both"/>
              <w:rPr>
                <w:rFonts w:ascii="Bookman Old Style" w:hAnsi="Bookman Old Style" w:cs="Times New Roman"/>
                <w:sz w:val="24"/>
                <w:szCs w:val="24"/>
                <w:lang w:val="id-ID"/>
              </w:rPr>
            </w:pPr>
            <w:proofErr w:type="spellStart"/>
            <w:r w:rsidRPr="00BE748F">
              <w:rPr>
                <w:rFonts w:ascii="Bookman Old Style" w:hAnsi="Bookman Old Style" w:cs="Times New Roman"/>
                <w:sz w:val="24"/>
                <w:szCs w:val="24"/>
              </w:rPr>
              <w:t>Peraturan</w:t>
            </w:r>
            <w:proofErr w:type="spellEnd"/>
            <w:r w:rsidRPr="00BE748F">
              <w:rPr>
                <w:rFonts w:ascii="Bookman Old Style" w:hAnsi="Bookman Old Style" w:cs="Times New Roman"/>
                <w:sz w:val="24"/>
                <w:szCs w:val="24"/>
              </w:rPr>
              <w:t xml:space="preserve"> Menteri </w:t>
            </w:r>
            <w:r w:rsidRPr="00BE748F">
              <w:rPr>
                <w:rFonts w:ascii="Bookman Old Style" w:hAnsi="Bookman Old Style" w:cs="Times New Roman"/>
                <w:sz w:val="24"/>
                <w:szCs w:val="24"/>
                <w:lang w:val="id-ID"/>
              </w:rPr>
              <w:t>Kesehatan Nomor 75 Tahun 2013 tentang Angka Kecukupan Gizi bagi bangsa Indonesia (Berita Negara Republik Indonesia Tahun 2013 Nomor 1438);</w:t>
            </w:r>
          </w:p>
          <w:p w14:paraId="168F8E5E" w14:textId="79EF132E" w:rsidR="00A66EA1" w:rsidRPr="00293285" w:rsidRDefault="00A66EA1" w:rsidP="00293285">
            <w:pPr>
              <w:pStyle w:val="TidakAdaSpasi"/>
              <w:numPr>
                <w:ilvl w:val="0"/>
                <w:numId w:val="2"/>
              </w:numPr>
              <w:ind w:left="421" w:hanging="420"/>
              <w:jc w:val="both"/>
              <w:rPr>
                <w:rFonts w:ascii="Bookman Old Style" w:hAnsi="Bookman Old Style" w:cs="Times New Roman"/>
                <w:sz w:val="24"/>
                <w:szCs w:val="24"/>
                <w:lang w:val="id-ID"/>
              </w:rPr>
            </w:pPr>
            <w:proofErr w:type="spellStart"/>
            <w:r w:rsidRPr="00BE748F">
              <w:rPr>
                <w:rFonts w:ascii="Bookman Old Style" w:hAnsi="Bookman Old Style" w:cs="Times New Roman"/>
                <w:sz w:val="24"/>
                <w:szCs w:val="24"/>
              </w:rPr>
              <w:t>Peraturan</w:t>
            </w:r>
            <w:proofErr w:type="spellEnd"/>
            <w:r w:rsidRPr="00BE748F">
              <w:rPr>
                <w:rFonts w:ascii="Bookman Old Style" w:hAnsi="Bookman Old Style" w:cs="Times New Roman"/>
                <w:sz w:val="24"/>
                <w:szCs w:val="24"/>
              </w:rPr>
              <w:t xml:space="preserve"> Menteri </w:t>
            </w:r>
            <w:r w:rsidRPr="00BE748F">
              <w:rPr>
                <w:rFonts w:ascii="Bookman Old Style" w:hAnsi="Bookman Old Style" w:cs="Times New Roman"/>
                <w:sz w:val="24"/>
                <w:szCs w:val="24"/>
                <w:lang w:val="id-ID"/>
              </w:rPr>
              <w:t>Kesehatan Nomor 23 Tahun 2014 tentang Upaya Perbaikan Gizi (Berita Negara Republik Indonesia Tahun 2014 Nomor 967);</w:t>
            </w:r>
          </w:p>
          <w:p w14:paraId="1C557821" w14:textId="77777777" w:rsidR="00035150" w:rsidRPr="00BE748F" w:rsidRDefault="00035150" w:rsidP="003C1C7B">
            <w:pPr>
              <w:pStyle w:val="OmniPage6"/>
              <w:numPr>
                <w:ilvl w:val="0"/>
                <w:numId w:val="2"/>
              </w:numPr>
              <w:ind w:left="421" w:right="144" w:hanging="420"/>
              <w:jc w:val="both"/>
              <w:rPr>
                <w:rFonts w:ascii="Bookman Old Style" w:hAnsi="Bookman Old Style"/>
                <w:noProof w:val="0"/>
                <w:sz w:val="24"/>
                <w:szCs w:val="24"/>
                <w:lang w:val="en-GB"/>
              </w:rPr>
            </w:pPr>
            <w:proofErr w:type="spellStart"/>
            <w:r w:rsidRPr="00BE748F">
              <w:rPr>
                <w:rFonts w:ascii="Bookman Old Style" w:hAnsi="Bookman Old Style"/>
                <w:noProof w:val="0"/>
                <w:sz w:val="24"/>
                <w:szCs w:val="24"/>
                <w:lang w:val="en-GB"/>
              </w:rPr>
              <w:t>Peraturan</w:t>
            </w:r>
            <w:proofErr w:type="spellEnd"/>
            <w:r w:rsidRPr="00BE748F">
              <w:rPr>
                <w:rFonts w:ascii="Bookman Old Style" w:hAnsi="Bookman Old Style"/>
                <w:noProof w:val="0"/>
                <w:sz w:val="24"/>
                <w:szCs w:val="24"/>
                <w:lang w:val="en-GB"/>
              </w:rPr>
              <w:t xml:space="preserve"> Menteri Dalam Negeri </w:t>
            </w:r>
            <w:proofErr w:type="spellStart"/>
            <w:r w:rsidRPr="00BE748F">
              <w:rPr>
                <w:rFonts w:ascii="Bookman Old Style" w:hAnsi="Bookman Old Style"/>
                <w:noProof w:val="0"/>
                <w:sz w:val="24"/>
                <w:szCs w:val="24"/>
                <w:lang w:val="en-GB"/>
              </w:rPr>
              <w:t>Nomor</w:t>
            </w:r>
            <w:proofErr w:type="spellEnd"/>
            <w:r w:rsidRPr="00BE748F">
              <w:rPr>
                <w:rFonts w:ascii="Bookman Old Style" w:hAnsi="Bookman Old Style"/>
                <w:noProof w:val="0"/>
                <w:sz w:val="24"/>
                <w:szCs w:val="24"/>
                <w:lang w:val="en-GB"/>
              </w:rPr>
              <w:t xml:space="preserve"> 18 </w:t>
            </w:r>
            <w:proofErr w:type="spellStart"/>
            <w:r w:rsidRPr="00BE748F">
              <w:rPr>
                <w:rFonts w:ascii="Bookman Old Style" w:hAnsi="Bookman Old Style"/>
                <w:noProof w:val="0"/>
                <w:sz w:val="24"/>
                <w:szCs w:val="24"/>
                <w:lang w:val="en-GB"/>
              </w:rPr>
              <w:t>Tahun</w:t>
            </w:r>
            <w:proofErr w:type="spellEnd"/>
            <w:r w:rsidRPr="00BE748F">
              <w:rPr>
                <w:rFonts w:ascii="Bookman Old Style" w:hAnsi="Bookman Old Style"/>
                <w:noProof w:val="0"/>
                <w:sz w:val="24"/>
                <w:szCs w:val="24"/>
                <w:lang w:val="en-GB"/>
              </w:rPr>
              <w:t xml:space="preserve"> 2108 </w:t>
            </w:r>
            <w:proofErr w:type="spellStart"/>
            <w:r w:rsidRPr="00BE748F">
              <w:rPr>
                <w:rFonts w:ascii="Bookman Old Style" w:hAnsi="Bookman Old Style"/>
                <w:noProof w:val="0"/>
                <w:sz w:val="24"/>
                <w:szCs w:val="24"/>
                <w:lang w:val="en-GB"/>
              </w:rPr>
              <w:t>Tentang</w:t>
            </w:r>
            <w:proofErr w:type="spellEnd"/>
            <w:r w:rsidRPr="00BE748F">
              <w:rPr>
                <w:rFonts w:ascii="Bookman Old Style" w:hAnsi="Bookman Old Style"/>
                <w:noProof w:val="0"/>
                <w:sz w:val="24"/>
                <w:szCs w:val="24"/>
                <w:lang w:val="en-GB"/>
              </w:rPr>
              <w:t xml:space="preserve"> Lembaga </w:t>
            </w:r>
            <w:proofErr w:type="spellStart"/>
            <w:r w:rsidRPr="00BE748F">
              <w:rPr>
                <w:rFonts w:ascii="Bookman Old Style" w:hAnsi="Bookman Old Style"/>
                <w:noProof w:val="0"/>
                <w:sz w:val="24"/>
                <w:szCs w:val="24"/>
                <w:lang w:val="en-GB"/>
              </w:rPr>
              <w:t>Kemasyarakatan</w:t>
            </w:r>
            <w:proofErr w:type="spellEnd"/>
            <w:r w:rsidRPr="00BE748F">
              <w:rPr>
                <w:rFonts w:ascii="Bookman Old Style" w:hAnsi="Bookman Old Style"/>
                <w:noProof w:val="0"/>
                <w:sz w:val="24"/>
                <w:szCs w:val="24"/>
                <w:lang w:val="en-GB"/>
              </w:rPr>
              <w:t xml:space="preserve"> Desa (Berita Negara Republik Indonesia </w:t>
            </w:r>
            <w:proofErr w:type="spellStart"/>
            <w:r w:rsidRPr="00BE748F">
              <w:rPr>
                <w:rFonts w:ascii="Bookman Old Style" w:hAnsi="Bookman Old Style"/>
                <w:noProof w:val="0"/>
                <w:sz w:val="24"/>
                <w:szCs w:val="24"/>
                <w:lang w:val="en-GB"/>
              </w:rPr>
              <w:t>Tahun</w:t>
            </w:r>
            <w:proofErr w:type="spellEnd"/>
            <w:r w:rsidRPr="00BE748F">
              <w:rPr>
                <w:rFonts w:ascii="Bookman Old Style" w:hAnsi="Bookman Old Style"/>
                <w:noProof w:val="0"/>
                <w:sz w:val="24"/>
                <w:szCs w:val="24"/>
                <w:lang w:val="en-GB"/>
              </w:rPr>
              <w:t xml:space="preserve"> 2018 </w:t>
            </w:r>
            <w:proofErr w:type="spellStart"/>
            <w:r w:rsidRPr="00BE748F">
              <w:rPr>
                <w:rFonts w:ascii="Bookman Old Style" w:hAnsi="Bookman Old Style"/>
                <w:noProof w:val="0"/>
                <w:sz w:val="24"/>
                <w:szCs w:val="24"/>
                <w:lang w:val="en-GB"/>
              </w:rPr>
              <w:t>Nomor</w:t>
            </w:r>
            <w:proofErr w:type="spellEnd"/>
            <w:r w:rsidRPr="00BE748F">
              <w:rPr>
                <w:rFonts w:ascii="Bookman Old Style" w:hAnsi="Bookman Old Style"/>
                <w:noProof w:val="0"/>
                <w:sz w:val="24"/>
                <w:szCs w:val="24"/>
                <w:lang w:val="en-GB"/>
              </w:rPr>
              <w:t xml:space="preserve"> 569);</w:t>
            </w:r>
          </w:p>
          <w:p w14:paraId="15EE4483" w14:textId="39EE8F42" w:rsidR="00DC5096" w:rsidRPr="00BE748F" w:rsidRDefault="00DC5096" w:rsidP="003C1C7B">
            <w:pPr>
              <w:pStyle w:val="OmniPage6"/>
              <w:numPr>
                <w:ilvl w:val="0"/>
                <w:numId w:val="2"/>
              </w:numPr>
              <w:ind w:left="421" w:right="144" w:hanging="420"/>
              <w:jc w:val="both"/>
              <w:rPr>
                <w:rFonts w:ascii="Bookman Old Style" w:hAnsi="Bookman Old Style"/>
                <w:noProof w:val="0"/>
                <w:sz w:val="24"/>
                <w:szCs w:val="24"/>
                <w:lang w:val="en-GB"/>
              </w:rPr>
            </w:pPr>
            <w:proofErr w:type="spellStart"/>
            <w:r w:rsidRPr="00BE748F">
              <w:rPr>
                <w:rFonts w:ascii="Bookman Old Style" w:hAnsi="Bookman Old Style"/>
                <w:noProof w:val="0"/>
                <w:sz w:val="24"/>
                <w:szCs w:val="24"/>
                <w:lang w:val="en-GB"/>
              </w:rPr>
              <w:t>Peraturan</w:t>
            </w:r>
            <w:proofErr w:type="spellEnd"/>
            <w:r w:rsidRPr="00BE748F">
              <w:rPr>
                <w:rFonts w:ascii="Bookman Old Style" w:hAnsi="Bookman Old Style"/>
                <w:noProof w:val="0"/>
                <w:sz w:val="24"/>
                <w:szCs w:val="24"/>
                <w:lang w:val="en-GB"/>
              </w:rPr>
              <w:t xml:space="preserve"> Menteri Desa </w:t>
            </w:r>
            <w:proofErr w:type="spellStart"/>
            <w:r w:rsidRPr="00BE748F">
              <w:rPr>
                <w:rFonts w:ascii="Bookman Old Style" w:hAnsi="Bookman Old Style"/>
                <w:noProof w:val="0"/>
                <w:sz w:val="24"/>
                <w:szCs w:val="24"/>
                <w:lang w:val="en-GB"/>
              </w:rPr>
              <w:t>Nomor</w:t>
            </w:r>
            <w:proofErr w:type="spellEnd"/>
            <w:r w:rsidRPr="00BE748F">
              <w:rPr>
                <w:rFonts w:ascii="Bookman Old Style" w:hAnsi="Bookman Old Style"/>
                <w:noProof w:val="0"/>
                <w:sz w:val="24"/>
                <w:szCs w:val="24"/>
                <w:lang w:val="en-GB"/>
              </w:rPr>
              <w:t xml:space="preserve"> 21 </w:t>
            </w:r>
            <w:proofErr w:type="spellStart"/>
            <w:r w:rsidRPr="00BE748F">
              <w:rPr>
                <w:rFonts w:ascii="Bookman Old Style" w:hAnsi="Bookman Old Style"/>
                <w:noProof w:val="0"/>
                <w:sz w:val="24"/>
                <w:szCs w:val="24"/>
                <w:lang w:val="en-GB"/>
              </w:rPr>
              <w:t>Tahun</w:t>
            </w:r>
            <w:proofErr w:type="spellEnd"/>
            <w:r w:rsidRPr="00BE748F">
              <w:rPr>
                <w:rFonts w:ascii="Bookman Old Style" w:hAnsi="Bookman Old Style"/>
                <w:noProof w:val="0"/>
                <w:sz w:val="24"/>
                <w:szCs w:val="24"/>
                <w:lang w:val="en-GB"/>
              </w:rPr>
              <w:t xml:space="preserve"> 2020 </w:t>
            </w:r>
            <w:proofErr w:type="spellStart"/>
            <w:r w:rsidRPr="00BE748F">
              <w:rPr>
                <w:rFonts w:ascii="Bookman Old Style" w:hAnsi="Bookman Old Style"/>
                <w:noProof w:val="0"/>
                <w:sz w:val="24"/>
                <w:szCs w:val="24"/>
                <w:lang w:val="en-GB"/>
              </w:rPr>
              <w:t>Tentang</w:t>
            </w:r>
            <w:proofErr w:type="spellEnd"/>
            <w:r w:rsidRPr="00BE748F">
              <w:rPr>
                <w:rFonts w:ascii="Bookman Old Style" w:hAnsi="Bookman Old Style"/>
                <w:noProof w:val="0"/>
                <w:sz w:val="24"/>
                <w:szCs w:val="24"/>
                <w:lang w:val="en-GB"/>
              </w:rPr>
              <w:t xml:space="preserve"> </w:t>
            </w:r>
            <w:proofErr w:type="spellStart"/>
            <w:r w:rsidRPr="00BE748F">
              <w:rPr>
                <w:rFonts w:ascii="Bookman Old Style" w:hAnsi="Bookman Old Style"/>
                <w:noProof w:val="0"/>
                <w:sz w:val="24"/>
                <w:szCs w:val="24"/>
                <w:lang w:val="en-GB"/>
              </w:rPr>
              <w:t>Pedoman</w:t>
            </w:r>
            <w:proofErr w:type="spellEnd"/>
            <w:r w:rsidRPr="00BE748F">
              <w:rPr>
                <w:rFonts w:ascii="Bookman Old Style" w:hAnsi="Bookman Old Style"/>
                <w:noProof w:val="0"/>
                <w:sz w:val="24"/>
                <w:szCs w:val="24"/>
                <w:lang w:val="en-GB"/>
              </w:rPr>
              <w:t xml:space="preserve"> Pembangunan dan </w:t>
            </w:r>
            <w:proofErr w:type="spellStart"/>
            <w:r w:rsidRPr="00BE748F">
              <w:rPr>
                <w:rFonts w:ascii="Bookman Old Style" w:hAnsi="Bookman Old Style"/>
                <w:noProof w:val="0"/>
                <w:sz w:val="24"/>
                <w:szCs w:val="24"/>
                <w:lang w:val="en-GB"/>
              </w:rPr>
              <w:t>Pemberdayaan</w:t>
            </w:r>
            <w:proofErr w:type="spellEnd"/>
            <w:r w:rsidRPr="00BE748F">
              <w:rPr>
                <w:rFonts w:ascii="Bookman Old Style" w:hAnsi="Bookman Old Style"/>
                <w:noProof w:val="0"/>
                <w:sz w:val="24"/>
                <w:szCs w:val="24"/>
                <w:lang w:val="en-GB"/>
              </w:rPr>
              <w:t xml:space="preserve"> Masyarakat Desa </w:t>
            </w:r>
            <w:proofErr w:type="gramStart"/>
            <w:r w:rsidRPr="00BE748F">
              <w:rPr>
                <w:rFonts w:ascii="Bookman Old Style" w:hAnsi="Bookman Old Style"/>
                <w:noProof w:val="0"/>
                <w:sz w:val="24"/>
                <w:szCs w:val="24"/>
                <w:lang w:val="en-GB"/>
              </w:rPr>
              <w:t>( Berita</w:t>
            </w:r>
            <w:proofErr w:type="gramEnd"/>
            <w:r w:rsidRPr="00BE748F">
              <w:rPr>
                <w:rFonts w:ascii="Bookman Old Style" w:hAnsi="Bookman Old Style"/>
                <w:noProof w:val="0"/>
                <w:sz w:val="24"/>
                <w:szCs w:val="24"/>
                <w:lang w:val="en-GB"/>
              </w:rPr>
              <w:t xml:space="preserve"> Negara Republik Indonesia </w:t>
            </w:r>
            <w:proofErr w:type="spellStart"/>
            <w:r w:rsidR="00BA0ED3" w:rsidRPr="00BE748F">
              <w:rPr>
                <w:rFonts w:ascii="Bookman Old Style" w:hAnsi="Bookman Old Style"/>
                <w:noProof w:val="0"/>
                <w:sz w:val="24"/>
                <w:szCs w:val="24"/>
                <w:lang w:val="en-GB"/>
              </w:rPr>
              <w:t>Tahun</w:t>
            </w:r>
            <w:proofErr w:type="spellEnd"/>
            <w:r w:rsidR="00BA0ED3" w:rsidRPr="00BE748F">
              <w:rPr>
                <w:rFonts w:ascii="Bookman Old Style" w:hAnsi="Bookman Old Style"/>
                <w:noProof w:val="0"/>
                <w:sz w:val="24"/>
                <w:szCs w:val="24"/>
                <w:lang w:val="en-GB"/>
              </w:rPr>
              <w:t xml:space="preserve"> 2020 </w:t>
            </w:r>
            <w:proofErr w:type="spellStart"/>
            <w:r w:rsidRPr="00BE748F">
              <w:rPr>
                <w:rFonts w:ascii="Bookman Old Style" w:hAnsi="Bookman Old Style"/>
                <w:noProof w:val="0"/>
                <w:sz w:val="24"/>
                <w:szCs w:val="24"/>
                <w:lang w:val="en-GB"/>
              </w:rPr>
              <w:t>Nomor</w:t>
            </w:r>
            <w:proofErr w:type="spellEnd"/>
            <w:r w:rsidR="00BA0ED3" w:rsidRPr="00BE748F">
              <w:rPr>
                <w:rFonts w:ascii="Bookman Old Style" w:hAnsi="Bookman Old Style"/>
                <w:noProof w:val="0"/>
                <w:sz w:val="24"/>
                <w:szCs w:val="24"/>
                <w:lang w:val="en-GB"/>
              </w:rPr>
              <w:t xml:space="preserve"> 1633)</w:t>
            </w:r>
            <w:r w:rsidR="00293285">
              <w:rPr>
                <w:rFonts w:ascii="Bookman Old Style" w:hAnsi="Bookman Old Style"/>
                <w:noProof w:val="0"/>
                <w:sz w:val="24"/>
                <w:szCs w:val="24"/>
                <w:lang w:val="en-GB"/>
              </w:rPr>
              <w:t>;</w:t>
            </w:r>
          </w:p>
          <w:p w14:paraId="1DE78C08" w14:textId="79F4BC16" w:rsidR="0047397F" w:rsidRDefault="00BA0ED3" w:rsidP="00293285">
            <w:pPr>
              <w:pStyle w:val="OmniPage6"/>
              <w:numPr>
                <w:ilvl w:val="0"/>
                <w:numId w:val="2"/>
              </w:numPr>
              <w:ind w:left="421" w:right="144" w:hanging="420"/>
              <w:jc w:val="both"/>
              <w:rPr>
                <w:rFonts w:ascii="Bookman Old Style" w:hAnsi="Bookman Old Style"/>
                <w:noProof w:val="0"/>
                <w:sz w:val="24"/>
                <w:szCs w:val="24"/>
                <w:lang w:val="en-GB"/>
              </w:rPr>
            </w:pPr>
            <w:proofErr w:type="spellStart"/>
            <w:r w:rsidRPr="00BE748F">
              <w:rPr>
                <w:rFonts w:ascii="Bookman Old Style" w:hAnsi="Bookman Old Style"/>
                <w:noProof w:val="0"/>
                <w:sz w:val="24"/>
                <w:szCs w:val="24"/>
                <w:lang w:val="en-GB"/>
              </w:rPr>
              <w:t>Permendesa</w:t>
            </w:r>
            <w:proofErr w:type="spellEnd"/>
            <w:r w:rsidRPr="00BE748F">
              <w:rPr>
                <w:rFonts w:ascii="Bookman Old Style" w:hAnsi="Bookman Old Style"/>
                <w:noProof w:val="0"/>
                <w:sz w:val="24"/>
                <w:szCs w:val="24"/>
                <w:lang w:val="en-GB"/>
              </w:rPr>
              <w:t xml:space="preserve"> </w:t>
            </w:r>
            <w:proofErr w:type="spellStart"/>
            <w:r w:rsidRPr="00BE748F">
              <w:rPr>
                <w:rFonts w:ascii="Bookman Old Style" w:hAnsi="Bookman Old Style"/>
                <w:noProof w:val="0"/>
                <w:sz w:val="24"/>
                <w:szCs w:val="24"/>
                <w:lang w:val="en-GB"/>
              </w:rPr>
              <w:t>Nomor</w:t>
            </w:r>
            <w:proofErr w:type="spellEnd"/>
            <w:r w:rsidRPr="00BE748F">
              <w:rPr>
                <w:rFonts w:ascii="Bookman Old Style" w:hAnsi="Bookman Old Style"/>
                <w:noProof w:val="0"/>
                <w:sz w:val="24"/>
                <w:szCs w:val="24"/>
                <w:lang w:val="en-GB"/>
              </w:rPr>
              <w:t xml:space="preserve"> </w:t>
            </w:r>
            <w:r w:rsidR="0047397F" w:rsidRPr="00BE748F">
              <w:rPr>
                <w:rFonts w:ascii="Bookman Old Style" w:hAnsi="Bookman Old Style"/>
                <w:noProof w:val="0"/>
                <w:sz w:val="24"/>
                <w:szCs w:val="24"/>
                <w:lang w:val="en-GB"/>
              </w:rPr>
              <w:t>7</w:t>
            </w:r>
            <w:r w:rsidRPr="00BE748F">
              <w:rPr>
                <w:rFonts w:ascii="Bookman Old Style" w:hAnsi="Bookman Old Style"/>
                <w:noProof w:val="0"/>
                <w:sz w:val="24"/>
                <w:szCs w:val="24"/>
                <w:lang w:val="en-GB"/>
              </w:rPr>
              <w:t xml:space="preserve"> </w:t>
            </w:r>
            <w:proofErr w:type="spellStart"/>
            <w:r w:rsidRPr="00BE748F">
              <w:rPr>
                <w:rFonts w:ascii="Bookman Old Style" w:hAnsi="Bookman Old Style"/>
                <w:noProof w:val="0"/>
                <w:sz w:val="24"/>
                <w:szCs w:val="24"/>
                <w:lang w:val="en-GB"/>
              </w:rPr>
              <w:t>Tahun</w:t>
            </w:r>
            <w:proofErr w:type="spellEnd"/>
            <w:r w:rsidRPr="00BE748F">
              <w:rPr>
                <w:rFonts w:ascii="Bookman Old Style" w:hAnsi="Bookman Old Style"/>
                <w:noProof w:val="0"/>
                <w:sz w:val="24"/>
                <w:szCs w:val="24"/>
                <w:lang w:val="en-GB"/>
              </w:rPr>
              <w:t xml:space="preserve"> 202</w:t>
            </w:r>
            <w:r w:rsidR="0047397F" w:rsidRPr="00BE748F">
              <w:rPr>
                <w:rFonts w:ascii="Bookman Old Style" w:hAnsi="Bookman Old Style"/>
                <w:noProof w:val="0"/>
                <w:sz w:val="24"/>
                <w:szCs w:val="24"/>
                <w:lang w:val="en-GB"/>
              </w:rPr>
              <w:t>3</w:t>
            </w:r>
            <w:r w:rsidRPr="00BE748F">
              <w:rPr>
                <w:rFonts w:ascii="Bookman Old Style" w:hAnsi="Bookman Old Style"/>
                <w:noProof w:val="0"/>
                <w:sz w:val="24"/>
                <w:szCs w:val="24"/>
                <w:lang w:val="en-GB"/>
              </w:rPr>
              <w:t xml:space="preserve"> </w:t>
            </w:r>
            <w:proofErr w:type="spellStart"/>
            <w:r w:rsidRPr="00BE748F">
              <w:rPr>
                <w:rFonts w:ascii="Bookman Old Style" w:hAnsi="Bookman Old Style"/>
                <w:noProof w:val="0"/>
                <w:sz w:val="24"/>
                <w:szCs w:val="24"/>
                <w:lang w:val="en-GB"/>
              </w:rPr>
              <w:t>Tentang</w:t>
            </w:r>
            <w:proofErr w:type="spellEnd"/>
            <w:r w:rsidRPr="00BE748F">
              <w:rPr>
                <w:rFonts w:ascii="Bookman Old Style" w:hAnsi="Bookman Old Style"/>
                <w:noProof w:val="0"/>
                <w:sz w:val="24"/>
                <w:szCs w:val="24"/>
                <w:lang w:val="en-GB"/>
              </w:rPr>
              <w:t xml:space="preserve"> </w:t>
            </w:r>
            <w:proofErr w:type="spellStart"/>
            <w:r w:rsidR="0047397F" w:rsidRPr="00BE748F">
              <w:rPr>
                <w:rFonts w:ascii="Bookman Old Style" w:hAnsi="Bookman Old Style"/>
                <w:noProof w:val="0"/>
                <w:sz w:val="24"/>
                <w:szCs w:val="24"/>
                <w:lang w:val="en-GB"/>
              </w:rPr>
              <w:t>Rincian</w:t>
            </w:r>
            <w:proofErr w:type="spellEnd"/>
            <w:r w:rsidR="0047397F" w:rsidRPr="00BE748F">
              <w:rPr>
                <w:rFonts w:ascii="Bookman Old Style" w:hAnsi="Bookman Old Style"/>
                <w:noProof w:val="0"/>
                <w:sz w:val="24"/>
                <w:szCs w:val="24"/>
                <w:lang w:val="en-GB"/>
              </w:rPr>
              <w:t xml:space="preserve"> </w:t>
            </w:r>
            <w:proofErr w:type="spellStart"/>
            <w:r w:rsidRPr="00BE748F">
              <w:rPr>
                <w:rFonts w:ascii="Bookman Old Style" w:hAnsi="Bookman Old Style"/>
                <w:noProof w:val="0"/>
                <w:sz w:val="24"/>
                <w:szCs w:val="24"/>
                <w:lang w:val="en-GB"/>
              </w:rPr>
              <w:t>Prioritas</w:t>
            </w:r>
            <w:proofErr w:type="spellEnd"/>
            <w:r w:rsidR="00CE0032" w:rsidRPr="00BE748F">
              <w:rPr>
                <w:rFonts w:ascii="Bookman Old Style" w:hAnsi="Bookman Old Style"/>
                <w:noProof w:val="0"/>
                <w:sz w:val="24"/>
                <w:szCs w:val="24"/>
                <w:lang w:val="en-GB"/>
              </w:rPr>
              <w:t xml:space="preserve"> </w:t>
            </w:r>
            <w:proofErr w:type="spellStart"/>
            <w:r w:rsidR="00CE0032" w:rsidRPr="00BE748F">
              <w:rPr>
                <w:rFonts w:ascii="Bookman Old Style" w:hAnsi="Bookman Old Style"/>
                <w:noProof w:val="0"/>
                <w:sz w:val="24"/>
                <w:szCs w:val="24"/>
                <w:lang w:val="en-GB"/>
              </w:rPr>
              <w:t>Penggunaan</w:t>
            </w:r>
            <w:proofErr w:type="spellEnd"/>
            <w:r w:rsidR="00CE0032" w:rsidRPr="00BE748F">
              <w:rPr>
                <w:rFonts w:ascii="Bookman Old Style" w:hAnsi="Bookman Old Style"/>
                <w:noProof w:val="0"/>
                <w:sz w:val="24"/>
                <w:szCs w:val="24"/>
                <w:lang w:val="en-GB"/>
              </w:rPr>
              <w:t xml:space="preserve"> Dana Desa </w:t>
            </w:r>
            <w:proofErr w:type="gramStart"/>
            <w:r w:rsidRPr="00BE748F">
              <w:rPr>
                <w:rFonts w:ascii="Bookman Old Style" w:hAnsi="Bookman Old Style"/>
                <w:noProof w:val="0"/>
                <w:sz w:val="24"/>
                <w:szCs w:val="24"/>
                <w:lang w:val="en-GB"/>
              </w:rPr>
              <w:t>( Berita</w:t>
            </w:r>
            <w:proofErr w:type="gramEnd"/>
            <w:r w:rsidRPr="00BE748F">
              <w:rPr>
                <w:rFonts w:ascii="Bookman Old Style" w:hAnsi="Bookman Old Style"/>
                <w:noProof w:val="0"/>
                <w:sz w:val="24"/>
                <w:szCs w:val="24"/>
                <w:lang w:val="en-GB"/>
              </w:rPr>
              <w:t xml:space="preserve"> Negara Republik Indonesia </w:t>
            </w:r>
            <w:proofErr w:type="spellStart"/>
            <w:r w:rsidRPr="00BE748F">
              <w:rPr>
                <w:rFonts w:ascii="Bookman Old Style" w:hAnsi="Bookman Old Style"/>
                <w:noProof w:val="0"/>
                <w:sz w:val="24"/>
                <w:szCs w:val="24"/>
                <w:lang w:val="en-GB"/>
              </w:rPr>
              <w:t>Nomor</w:t>
            </w:r>
            <w:proofErr w:type="spellEnd"/>
            <w:r w:rsidRPr="00BE748F">
              <w:rPr>
                <w:rFonts w:ascii="Bookman Old Style" w:hAnsi="Bookman Old Style"/>
                <w:noProof w:val="0"/>
                <w:sz w:val="24"/>
                <w:szCs w:val="24"/>
                <w:lang w:val="en-GB"/>
              </w:rPr>
              <w:t xml:space="preserve"> </w:t>
            </w:r>
            <w:r w:rsidR="0047397F" w:rsidRPr="00BE748F">
              <w:rPr>
                <w:rFonts w:ascii="Bookman Old Style" w:hAnsi="Bookman Old Style"/>
                <w:noProof w:val="0"/>
                <w:sz w:val="24"/>
                <w:szCs w:val="24"/>
                <w:lang w:val="en-GB"/>
              </w:rPr>
              <w:t xml:space="preserve">868 </w:t>
            </w:r>
            <w:proofErr w:type="spellStart"/>
            <w:r w:rsidR="0047397F" w:rsidRPr="00BE748F">
              <w:rPr>
                <w:rFonts w:ascii="Bookman Old Style" w:hAnsi="Bookman Old Style"/>
                <w:noProof w:val="0"/>
                <w:sz w:val="24"/>
                <w:szCs w:val="24"/>
                <w:lang w:val="en-GB"/>
              </w:rPr>
              <w:t>Tahun</w:t>
            </w:r>
            <w:proofErr w:type="spellEnd"/>
            <w:r w:rsidR="0047397F" w:rsidRPr="00BE748F">
              <w:rPr>
                <w:rFonts w:ascii="Bookman Old Style" w:hAnsi="Bookman Old Style"/>
                <w:noProof w:val="0"/>
                <w:sz w:val="24"/>
                <w:szCs w:val="24"/>
                <w:lang w:val="en-GB"/>
              </w:rPr>
              <w:t xml:space="preserve"> 2023</w:t>
            </w:r>
            <w:r w:rsidRPr="00BE748F">
              <w:rPr>
                <w:rFonts w:ascii="Bookman Old Style" w:hAnsi="Bookman Old Style"/>
                <w:noProof w:val="0"/>
                <w:sz w:val="24"/>
                <w:szCs w:val="24"/>
                <w:lang w:val="en-GB"/>
              </w:rPr>
              <w:t>)</w:t>
            </w:r>
            <w:r w:rsidR="00293285">
              <w:rPr>
                <w:rFonts w:ascii="Bookman Old Style" w:hAnsi="Bookman Old Style"/>
                <w:noProof w:val="0"/>
                <w:sz w:val="24"/>
                <w:szCs w:val="24"/>
                <w:lang w:val="en-GB"/>
              </w:rPr>
              <w:t>;</w:t>
            </w:r>
          </w:p>
          <w:p w14:paraId="45E7559E" w14:textId="466DB63A" w:rsidR="00A6189D" w:rsidRPr="00293285" w:rsidRDefault="00A6189D" w:rsidP="00293285">
            <w:pPr>
              <w:pStyle w:val="OmniPage6"/>
              <w:numPr>
                <w:ilvl w:val="0"/>
                <w:numId w:val="2"/>
              </w:numPr>
              <w:ind w:left="421" w:right="144" w:hanging="420"/>
              <w:jc w:val="both"/>
              <w:rPr>
                <w:rFonts w:ascii="Bookman Old Style" w:hAnsi="Bookman Old Style"/>
                <w:noProof w:val="0"/>
                <w:sz w:val="24"/>
                <w:szCs w:val="24"/>
                <w:lang w:val="en-GB"/>
              </w:rPr>
            </w:pPr>
            <w:proofErr w:type="spellStart"/>
            <w:r>
              <w:rPr>
                <w:rFonts w:ascii="Bookman Old Style" w:hAnsi="Bookman Old Style"/>
                <w:noProof w:val="0"/>
                <w:sz w:val="24"/>
                <w:szCs w:val="24"/>
                <w:lang w:val="en-GB"/>
              </w:rPr>
              <w:t>Permendesa</w:t>
            </w:r>
            <w:proofErr w:type="spellEnd"/>
            <w:r>
              <w:rPr>
                <w:rFonts w:ascii="Bookman Old Style" w:hAnsi="Bookman Old Style"/>
                <w:noProof w:val="0"/>
                <w:sz w:val="24"/>
                <w:szCs w:val="24"/>
                <w:lang w:val="en-GB"/>
              </w:rPr>
              <w:t xml:space="preserve"> </w:t>
            </w:r>
            <w:proofErr w:type="spellStart"/>
            <w:r>
              <w:rPr>
                <w:rFonts w:ascii="Bookman Old Style" w:hAnsi="Bookman Old Style"/>
                <w:noProof w:val="0"/>
                <w:sz w:val="24"/>
                <w:szCs w:val="24"/>
                <w:lang w:val="en-GB"/>
              </w:rPr>
              <w:t>Nomor</w:t>
            </w:r>
            <w:proofErr w:type="spellEnd"/>
            <w:r>
              <w:rPr>
                <w:rFonts w:ascii="Bookman Old Style" w:hAnsi="Bookman Old Style"/>
                <w:noProof w:val="0"/>
                <w:sz w:val="24"/>
                <w:szCs w:val="24"/>
                <w:lang w:val="en-GB"/>
              </w:rPr>
              <w:t xml:space="preserve"> 16 </w:t>
            </w:r>
            <w:proofErr w:type="spellStart"/>
            <w:r>
              <w:rPr>
                <w:rFonts w:ascii="Bookman Old Style" w:hAnsi="Bookman Old Style"/>
                <w:noProof w:val="0"/>
                <w:sz w:val="24"/>
                <w:szCs w:val="24"/>
                <w:lang w:val="en-GB"/>
              </w:rPr>
              <w:t>Tahun</w:t>
            </w:r>
            <w:proofErr w:type="spellEnd"/>
            <w:r>
              <w:rPr>
                <w:rFonts w:ascii="Bookman Old Style" w:hAnsi="Bookman Old Style"/>
                <w:noProof w:val="0"/>
                <w:sz w:val="24"/>
                <w:szCs w:val="24"/>
                <w:lang w:val="en-GB"/>
              </w:rPr>
              <w:t xml:space="preserve"> 2025 </w:t>
            </w:r>
            <w:proofErr w:type="spellStart"/>
            <w:r>
              <w:rPr>
                <w:rFonts w:ascii="Bookman Old Style" w:hAnsi="Bookman Old Style"/>
                <w:noProof w:val="0"/>
                <w:sz w:val="24"/>
                <w:szCs w:val="24"/>
                <w:lang w:val="en-GB"/>
              </w:rPr>
              <w:t>Tentang</w:t>
            </w:r>
            <w:proofErr w:type="spellEnd"/>
            <w:r>
              <w:rPr>
                <w:rFonts w:ascii="Bookman Old Style" w:hAnsi="Bookman Old Style"/>
                <w:noProof w:val="0"/>
                <w:sz w:val="24"/>
                <w:szCs w:val="24"/>
                <w:lang w:val="en-GB"/>
              </w:rPr>
              <w:t xml:space="preserve"> </w:t>
            </w:r>
            <w:proofErr w:type="spellStart"/>
            <w:r w:rsidRPr="00A6189D">
              <w:rPr>
                <w:rFonts w:ascii="Bookman Old Style" w:hAnsi="Bookman Old Style"/>
                <w:noProof w:val="0"/>
                <w:sz w:val="24"/>
                <w:szCs w:val="24"/>
              </w:rPr>
              <w:t>Petunjuk</w:t>
            </w:r>
            <w:proofErr w:type="spellEnd"/>
            <w:r w:rsidRPr="00A6189D">
              <w:rPr>
                <w:rFonts w:ascii="Bookman Old Style" w:hAnsi="Bookman Old Style"/>
                <w:noProof w:val="0"/>
                <w:sz w:val="24"/>
                <w:szCs w:val="24"/>
              </w:rPr>
              <w:t xml:space="preserve"> </w:t>
            </w:r>
            <w:proofErr w:type="spellStart"/>
            <w:r w:rsidRPr="00A6189D">
              <w:rPr>
                <w:rFonts w:ascii="Bookman Old Style" w:hAnsi="Bookman Old Style"/>
                <w:noProof w:val="0"/>
                <w:sz w:val="24"/>
                <w:szCs w:val="24"/>
              </w:rPr>
              <w:t>Operasional</w:t>
            </w:r>
            <w:proofErr w:type="spellEnd"/>
            <w:r w:rsidRPr="00A6189D">
              <w:rPr>
                <w:rFonts w:ascii="Bookman Old Style" w:hAnsi="Bookman Old Style"/>
                <w:noProof w:val="0"/>
                <w:sz w:val="24"/>
                <w:szCs w:val="24"/>
              </w:rPr>
              <w:t xml:space="preserve"> Atas </w:t>
            </w:r>
            <w:proofErr w:type="spellStart"/>
            <w:r w:rsidRPr="00A6189D">
              <w:rPr>
                <w:rFonts w:ascii="Bookman Old Style" w:hAnsi="Bookman Old Style"/>
                <w:noProof w:val="0"/>
                <w:sz w:val="24"/>
                <w:szCs w:val="24"/>
              </w:rPr>
              <w:t>Fokus</w:t>
            </w:r>
            <w:proofErr w:type="spellEnd"/>
            <w:r w:rsidRPr="00A6189D">
              <w:rPr>
                <w:rFonts w:ascii="Bookman Old Style" w:hAnsi="Bookman Old Style"/>
                <w:noProof w:val="0"/>
                <w:sz w:val="24"/>
                <w:szCs w:val="24"/>
              </w:rPr>
              <w:t xml:space="preserve"> Penggunaan Dana Desa Tahun 2026</w:t>
            </w:r>
            <w:r w:rsidR="000232AF">
              <w:rPr>
                <w:rFonts w:ascii="Bookman Old Style" w:hAnsi="Bookman Old Style"/>
                <w:noProof w:val="0"/>
                <w:sz w:val="24"/>
                <w:szCs w:val="24"/>
              </w:rPr>
              <w:t xml:space="preserve"> (</w:t>
            </w:r>
            <w:r w:rsidR="000232AF" w:rsidRPr="000232AF">
              <w:rPr>
                <w:rFonts w:ascii="Bookman Old Style" w:hAnsi="Bookman Old Style"/>
                <w:noProof w:val="0"/>
                <w:sz w:val="24"/>
                <w:szCs w:val="24"/>
              </w:rPr>
              <w:t xml:space="preserve">Berita Negara Republik Indonesia </w:t>
            </w:r>
            <w:proofErr w:type="spellStart"/>
            <w:r w:rsidR="000232AF" w:rsidRPr="000232AF">
              <w:rPr>
                <w:rFonts w:ascii="Bookman Old Style" w:hAnsi="Bookman Old Style"/>
                <w:noProof w:val="0"/>
                <w:sz w:val="24"/>
                <w:szCs w:val="24"/>
              </w:rPr>
              <w:t>Tahun</w:t>
            </w:r>
            <w:proofErr w:type="spellEnd"/>
            <w:r w:rsidR="000232AF" w:rsidRPr="000232AF">
              <w:rPr>
                <w:rFonts w:ascii="Bookman Old Style" w:hAnsi="Bookman Old Style"/>
                <w:noProof w:val="0"/>
                <w:sz w:val="24"/>
                <w:szCs w:val="24"/>
              </w:rPr>
              <w:t xml:space="preserve"> 2025 </w:t>
            </w:r>
            <w:proofErr w:type="spellStart"/>
            <w:r w:rsidR="000232AF" w:rsidRPr="000232AF">
              <w:rPr>
                <w:rFonts w:ascii="Bookman Old Style" w:hAnsi="Bookman Old Style"/>
                <w:noProof w:val="0"/>
                <w:sz w:val="24"/>
                <w:szCs w:val="24"/>
              </w:rPr>
              <w:t>Nom</w:t>
            </w:r>
            <w:r w:rsidR="000232AF">
              <w:rPr>
                <w:rFonts w:ascii="Bookman Old Style" w:hAnsi="Bookman Old Style"/>
                <w:noProof w:val="0"/>
                <w:sz w:val="24"/>
                <w:szCs w:val="24"/>
              </w:rPr>
              <w:t>or</w:t>
            </w:r>
            <w:proofErr w:type="spellEnd"/>
            <w:r w:rsidR="000232AF">
              <w:rPr>
                <w:rFonts w:ascii="Bookman Old Style" w:hAnsi="Bookman Old Style"/>
                <w:noProof w:val="0"/>
                <w:sz w:val="24"/>
                <w:szCs w:val="24"/>
              </w:rPr>
              <w:t xml:space="preserve"> 1151);</w:t>
            </w:r>
          </w:p>
          <w:p w14:paraId="64015268" w14:textId="77777777" w:rsidR="00035150" w:rsidRDefault="00035150" w:rsidP="003C1C7B">
            <w:pPr>
              <w:pStyle w:val="OmniPage6"/>
              <w:numPr>
                <w:ilvl w:val="0"/>
                <w:numId w:val="2"/>
              </w:numPr>
              <w:ind w:left="421" w:right="144" w:hanging="420"/>
              <w:jc w:val="both"/>
              <w:rPr>
                <w:rFonts w:ascii="Bookman Old Style" w:hAnsi="Bookman Old Style"/>
                <w:noProof w:val="0"/>
                <w:sz w:val="24"/>
                <w:szCs w:val="24"/>
                <w:lang w:val="sv-SE"/>
              </w:rPr>
            </w:pPr>
            <w:r w:rsidRPr="00BE748F">
              <w:rPr>
                <w:rFonts w:ascii="Bookman Old Style" w:hAnsi="Bookman Old Style"/>
                <w:noProof w:val="0"/>
                <w:sz w:val="24"/>
                <w:szCs w:val="24"/>
                <w:lang w:val="sv-SE"/>
              </w:rPr>
              <w:t>Peraturan Daerah Kabupaten Kuningan Nomor 06 Tahun 2019 Tentang Lembaga Kemasyarakatan Desa dan Kelurahan (Lembaran Daerah Kabupaten Kuningan Tahun 2019 Nomor 06);</w:t>
            </w:r>
          </w:p>
          <w:p w14:paraId="30A51959" w14:textId="77777777" w:rsidR="00D02F8C" w:rsidRDefault="00D02F8C" w:rsidP="00D02F8C">
            <w:pPr>
              <w:pStyle w:val="OmniPage6"/>
              <w:ind w:right="144"/>
              <w:jc w:val="both"/>
              <w:rPr>
                <w:rFonts w:ascii="Bookman Old Style" w:hAnsi="Bookman Old Style"/>
                <w:noProof w:val="0"/>
                <w:sz w:val="24"/>
                <w:szCs w:val="24"/>
                <w:lang w:val="sv-SE"/>
              </w:rPr>
            </w:pPr>
          </w:p>
          <w:p w14:paraId="0EBBE97A" w14:textId="77777777" w:rsidR="00D02F8C" w:rsidRDefault="00D02F8C" w:rsidP="00D02F8C">
            <w:pPr>
              <w:pStyle w:val="OmniPage6"/>
              <w:ind w:right="144"/>
              <w:jc w:val="both"/>
              <w:rPr>
                <w:rFonts w:ascii="Bookman Old Style" w:hAnsi="Bookman Old Style"/>
                <w:noProof w:val="0"/>
                <w:sz w:val="24"/>
                <w:szCs w:val="24"/>
                <w:lang w:val="sv-SE"/>
              </w:rPr>
            </w:pPr>
          </w:p>
          <w:p w14:paraId="31858C0F" w14:textId="77777777" w:rsidR="00D02F8C" w:rsidRPr="00BE748F" w:rsidRDefault="00D02F8C" w:rsidP="00D02F8C">
            <w:pPr>
              <w:pStyle w:val="OmniPage6"/>
              <w:ind w:right="144"/>
              <w:jc w:val="both"/>
              <w:rPr>
                <w:rFonts w:ascii="Bookman Old Style" w:hAnsi="Bookman Old Style"/>
                <w:noProof w:val="0"/>
                <w:sz w:val="24"/>
                <w:szCs w:val="24"/>
                <w:lang w:val="sv-SE"/>
              </w:rPr>
            </w:pPr>
          </w:p>
          <w:p w14:paraId="21C33B45" w14:textId="77777777" w:rsidR="00035150" w:rsidRPr="00BE748F" w:rsidRDefault="00035150" w:rsidP="003C1C7B">
            <w:pPr>
              <w:pStyle w:val="TidakAdaSpasi"/>
              <w:numPr>
                <w:ilvl w:val="0"/>
                <w:numId w:val="2"/>
              </w:numPr>
              <w:ind w:left="421" w:hanging="426"/>
              <w:jc w:val="both"/>
              <w:rPr>
                <w:rFonts w:ascii="Bookman Old Style" w:hAnsi="Bookman Old Style" w:cs="Times New Roman"/>
                <w:sz w:val="24"/>
                <w:szCs w:val="24"/>
                <w:lang w:val="id-ID"/>
              </w:rPr>
            </w:pPr>
            <w:r w:rsidRPr="00BE748F">
              <w:rPr>
                <w:rFonts w:ascii="Bookman Old Style" w:hAnsi="Bookman Old Style" w:cs="Times New Roman"/>
                <w:sz w:val="24"/>
                <w:szCs w:val="24"/>
                <w:lang w:val="sv-SE"/>
              </w:rPr>
              <w:lastRenderedPageBreak/>
              <w:t>Peraturan Bupati Kuningan Nomor 06 Tahun 2019 Tentang Daftar Kewenangan Desa Berdasarkan Hak Asal Usul dan Kewenangan Lokal Berskala Desa di Kabupaten Kuningan.</w:t>
            </w:r>
          </w:p>
          <w:p w14:paraId="59C59796" w14:textId="5059EF7E" w:rsidR="00A2282C" w:rsidRPr="00A6189D" w:rsidRDefault="00A2282C" w:rsidP="003C1C7B">
            <w:pPr>
              <w:pStyle w:val="TidakAdaSpasi"/>
              <w:numPr>
                <w:ilvl w:val="0"/>
                <w:numId w:val="2"/>
              </w:numPr>
              <w:ind w:left="421" w:hanging="420"/>
              <w:jc w:val="both"/>
              <w:rPr>
                <w:rFonts w:ascii="Bookman Old Style" w:hAnsi="Bookman Old Style" w:cs="Times New Roman"/>
                <w:sz w:val="24"/>
                <w:szCs w:val="24"/>
                <w:lang w:val="id-ID"/>
              </w:rPr>
            </w:pPr>
            <w:proofErr w:type="spellStart"/>
            <w:r w:rsidRPr="00BE748F">
              <w:rPr>
                <w:rFonts w:ascii="Bookman Old Style" w:hAnsi="Bookman Old Style" w:cs="Times New Roman"/>
                <w:sz w:val="24"/>
                <w:szCs w:val="24"/>
              </w:rPr>
              <w:t>Peraturan</w:t>
            </w:r>
            <w:proofErr w:type="spellEnd"/>
            <w:r w:rsidRPr="00BE748F">
              <w:rPr>
                <w:rFonts w:ascii="Bookman Old Style" w:hAnsi="Bookman Old Style" w:cs="Times New Roman"/>
                <w:sz w:val="24"/>
                <w:szCs w:val="24"/>
              </w:rPr>
              <w:t xml:space="preserve"> </w:t>
            </w:r>
            <w:proofErr w:type="spellStart"/>
            <w:r w:rsidRPr="00BE748F">
              <w:rPr>
                <w:rFonts w:ascii="Bookman Old Style" w:hAnsi="Bookman Old Style" w:cs="Times New Roman"/>
                <w:sz w:val="24"/>
                <w:szCs w:val="24"/>
              </w:rPr>
              <w:t>Bupati</w:t>
            </w:r>
            <w:proofErr w:type="spellEnd"/>
            <w:r w:rsidRPr="00BE748F">
              <w:rPr>
                <w:rFonts w:ascii="Bookman Old Style" w:hAnsi="Bookman Old Style" w:cs="Times New Roman"/>
                <w:sz w:val="24"/>
                <w:szCs w:val="24"/>
              </w:rPr>
              <w:t xml:space="preserve"> </w:t>
            </w:r>
            <w:proofErr w:type="spellStart"/>
            <w:r w:rsidRPr="00BE748F">
              <w:rPr>
                <w:rFonts w:ascii="Bookman Old Style" w:hAnsi="Bookman Old Style" w:cs="Times New Roman"/>
                <w:sz w:val="24"/>
                <w:szCs w:val="24"/>
              </w:rPr>
              <w:t>Kuningan</w:t>
            </w:r>
            <w:proofErr w:type="spellEnd"/>
            <w:r w:rsidRPr="00BE748F">
              <w:rPr>
                <w:rFonts w:ascii="Bookman Old Style" w:hAnsi="Bookman Old Style" w:cs="Times New Roman"/>
                <w:sz w:val="24"/>
                <w:szCs w:val="24"/>
              </w:rPr>
              <w:t xml:space="preserve"> </w:t>
            </w:r>
            <w:proofErr w:type="spellStart"/>
            <w:r w:rsidRPr="00BE748F">
              <w:rPr>
                <w:rFonts w:ascii="Bookman Old Style" w:hAnsi="Bookman Old Style" w:cs="Times New Roman"/>
                <w:sz w:val="24"/>
                <w:szCs w:val="24"/>
              </w:rPr>
              <w:t>Nomor</w:t>
            </w:r>
            <w:proofErr w:type="spellEnd"/>
            <w:r w:rsidRPr="00BE748F">
              <w:rPr>
                <w:rFonts w:ascii="Bookman Old Style" w:hAnsi="Bookman Old Style" w:cs="Times New Roman"/>
                <w:sz w:val="24"/>
                <w:szCs w:val="24"/>
              </w:rPr>
              <w:t xml:space="preserve"> 36 </w:t>
            </w:r>
            <w:proofErr w:type="spellStart"/>
            <w:r w:rsidRPr="00BE748F">
              <w:rPr>
                <w:rFonts w:ascii="Bookman Old Style" w:hAnsi="Bookman Old Style" w:cs="Times New Roman"/>
                <w:sz w:val="24"/>
                <w:szCs w:val="24"/>
              </w:rPr>
              <w:t>Tahun</w:t>
            </w:r>
            <w:proofErr w:type="spellEnd"/>
            <w:r w:rsidRPr="00BE748F">
              <w:rPr>
                <w:rFonts w:ascii="Bookman Old Style" w:hAnsi="Bookman Old Style" w:cs="Times New Roman"/>
                <w:sz w:val="24"/>
                <w:szCs w:val="24"/>
              </w:rPr>
              <w:t xml:space="preserve"> 2019 </w:t>
            </w:r>
            <w:proofErr w:type="spellStart"/>
            <w:r w:rsidRPr="00BE748F">
              <w:rPr>
                <w:rFonts w:ascii="Bookman Old Style" w:hAnsi="Bookman Old Style" w:cs="Times New Roman"/>
                <w:sz w:val="24"/>
                <w:szCs w:val="24"/>
              </w:rPr>
              <w:t>Tentang</w:t>
            </w:r>
            <w:proofErr w:type="spellEnd"/>
            <w:r w:rsidRPr="00BE748F">
              <w:rPr>
                <w:rFonts w:ascii="Bookman Old Style" w:hAnsi="Bookman Old Style" w:cs="Times New Roman"/>
                <w:sz w:val="24"/>
                <w:szCs w:val="24"/>
              </w:rPr>
              <w:t xml:space="preserve"> </w:t>
            </w:r>
            <w:proofErr w:type="spellStart"/>
            <w:r w:rsidRPr="00BE748F">
              <w:rPr>
                <w:rFonts w:ascii="Bookman Old Style" w:hAnsi="Bookman Old Style" w:cs="Times New Roman"/>
                <w:sz w:val="24"/>
                <w:szCs w:val="24"/>
              </w:rPr>
              <w:t>Penanggulangan</w:t>
            </w:r>
            <w:proofErr w:type="spellEnd"/>
            <w:r w:rsidRPr="00BE748F">
              <w:rPr>
                <w:rFonts w:ascii="Bookman Old Style" w:hAnsi="Bookman Old Style" w:cs="Times New Roman"/>
                <w:sz w:val="24"/>
                <w:szCs w:val="24"/>
              </w:rPr>
              <w:t xml:space="preserve"> Stunting di </w:t>
            </w:r>
            <w:proofErr w:type="spellStart"/>
            <w:r w:rsidRPr="00BE748F">
              <w:rPr>
                <w:rFonts w:ascii="Bookman Old Style" w:hAnsi="Bookman Old Style" w:cs="Times New Roman"/>
                <w:sz w:val="24"/>
                <w:szCs w:val="24"/>
              </w:rPr>
              <w:t>Kabupaten</w:t>
            </w:r>
            <w:proofErr w:type="spellEnd"/>
            <w:r w:rsidRPr="00BE748F">
              <w:rPr>
                <w:rFonts w:ascii="Bookman Old Style" w:hAnsi="Bookman Old Style" w:cs="Times New Roman"/>
                <w:sz w:val="24"/>
                <w:szCs w:val="24"/>
              </w:rPr>
              <w:t xml:space="preserve"> </w:t>
            </w:r>
            <w:proofErr w:type="spellStart"/>
            <w:r w:rsidRPr="00BE748F">
              <w:rPr>
                <w:rFonts w:ascii="Bookman Old Style" w:hAnsi="Bookman Old Style" w:cs="Times New Roman"/>
                <w:sz w:val="24"/>
                <w:szCs w:val="24"/>
              </w:rPr>
              <w:t>Kuningan</w:t>
            </w:r>
            <w:proofErr w:type="spellEnd"/>
            <w:r w:rsidR="00B960A3">
              <w:rPr>
                <w:rFonts w:ascii="Bookman Old Style" w:hAnsi="Bookman Old Style" w:cs="Times New Roman"/>
                <w:sz w:val="24"/>
                <w:szCs w:val="24"/>
              </w:rPr>
              <w:t>.</w:t>
            </w:r>
          </w:p>
          <w:p w14:paraId="51812098" w14:textId="3CE0A336" w:rsidR="00A6189D" w:rsidRDefault="00A6189D" w:rsidP="003C1C7B">
            <w:pPr>
              <w:pStyle w:val="TidakAdaSpasi"/>
              <w:numPr>
                <w:ilvl w:val="0"/>
                <w:numId w:val="2"/>
              </w:numPr>
              <w:ind w:left="421" w:hanging="420"/>
              <w:jc w:val="both"/>
              <w:rPr>
                <w:rFonts w:ascii="Bookman Old Style" w:hAnsi="Bookman Old Style" w:cs="Times New Roman"/>
                <w:sz w:val="24"/>
                <w:szCs w:val="24"/>
                <w:lang w:val="id-ID"/>
              </w:rPr>
            </w:pPr>
            <w:r>
              <w:rPr>
                <w:rFonts w:ascii="Bookman Old Style" w:hAnsi="Bookman Old Style" w:cs="Times New Roman"/>
                <w:sz w:val="24"/>
                <w:szCs w:val="24"/>
                <w:lang w:val="id-ID"/>
              </w:rPr>
              <w:t>Peraturan Bupati Kuningan Nomor 6 tahun 2022 Tentang</w:t>
            </w:r>
            <w:r w:rsidR="000232AF">
              <w:rPr>
                <w:rFonts w:ascii="Bookman Old Style" w:hAnsi="Bookman Old Style" w:cs="Times New Roman"/>
                <w:sz w:val="24"/>
                <w:szCs w:val="24"/>
                <w:lang w:val="id-ID"/>
              </w:rPr>
              <w:t xml:space="preserve"> </w:t>
            </w:r>
            <w:proofErr w:type="spellStart"/>
            <w:r w:rsidR="000232AF" w:rsidRPr="000232AF">
              <w:rPr>
                <w:rFonts w:ascii="Bookman Old Style" w:hAnsi="Bookman Old Style" w:cs="Times New Roman"/>
                <w:sz w:val="24"/>
                <w:szCs w:val="24"/>
              </w:rPr>
              <w:t>Pengelolaan</w:t>
            </w:r>
            <w:proofErr w:type="spellEnd"/>
            <w:r w:rsidR="000232AF" w:rsidRPr="000232AF">
              <w:rPr>
                <w:rFonts w:ascii="Bookman Old Style" w:hAnsi="Bookman Old Style" w:cs="Times New Roman"/>
                <w:sz w:val="24"/>
                <w:szCs w:val="24"/>
              </w:rPr>
              <w:t xml:space="preserve"> </w:t>
            </w:r>
            <w:proofErr w:type="spellStart"/>
            <w:r w:rsidR="000232AF" w:rsidRPr="000232AF">
              <w:rPr>
                <w:rFonts w:ascii="Bookman Old Style" w:hAnsi="Bookman Old Style" w:cs="Times New Roman"/>
                <w:sz w:val="24"/>
                <w:szCs w:val="24"/>
              </w:rPr>
              <w:t>Keuangan</w:t>
            </w:r>
            <w:proofErr w:type="spellEnd"/>
            <w:r w:rsidR="000232AF" w:rsidRPr="000232AF">
              <w:rPr>
                <w:rFonts w:ascii="Bookman Old Style" w:hAnsi="Bookman Old Style" w:cs="Times New Roman"/>
                <w:sz w:val="24"/>
                <w:szCs w:val="24"/>
              </w:rPr>
              <w:t xml:space="preserve"> Desa</w:t>
            </w:r>
            <w:r w:rsidR="000232AF">
              <w:rPr>
                <w:rFonts w:ascii="Bookman Old Style" w:hAnsi="Bookman Old Style" w:cs="Times New Roman"/>
                <w:sz w:val="24"/>
                <w:szCs w:val="24"/>
              </w:rPr>
              <w:t xml:space="preserve">. </w:t>
            </w:r>
            <w:r w:rsidR="000232AF">
              <w:rPr>
                <w:rFonts w:ascii="Bookman Old Style" w:hAnsi="Bookman Old Style" w:cs="Times New Roman"/>
                <w:sz w:val="24"/>
                <w:szCs w:val="24"/>
                <w:lang w:val="id-ID"/>
              </w:rPr>
              <w:t>Berita Daerah Kabupaten Kuningan Tahun 2022 Nomor 6);</w:t>
            </w:r>
          </w:p>
          <w:p w14:paraId="219AFC58" w14:textId="10E214FA" w:rsidR="00A6189D" w:rsidRPr="00BE748F" w:rsidRDefault="00A6189D" w:rsidP="003C1C7B">
            <w:pPr>
              <w:pStyle w:val="TidakAdaSpasi"/>
              <w:numPr>
                <w:ilvl w:val="0"/>
                <w:numId w:val="2"/>
              </w:numPr>
              <w:ind w:left="421" w:hanging="420"/>
              <w:jc w:val="both"/>
              <w:rPr>
                <w:rFonts w:ascii="Bookman Old Style" w:hAnsi="Bookman Old Style" w:cs="Times New Roman"/>
                <w:sz w:val="24"/>
                <w:szCs w:val="24"/>
                <w:lang w:val="id-ID"/>
              </w:rPr>
            </w:pPr>
            <w:r>
              <w:rPr>
                <w:rFonts w:ascii="Bookman Old Style" w:hAnsi="Bookman Old Style" w:cs="Times New Roman"/>
                <w:sz w:val="24"/>
                <w:szCs w:val="24"/>
                <w:lang w:val="id-ID"/>
              </w:rPr>
              <w:t xml:space="preserve">Peraturan Bupati Kuningan Nomor 18 Tahun 2025 Tentang </w:t>
            </w:r>
            <w:r w:rsidR="000232AF">
              <w:rPr>
                <w:rFonts w:ascii="Bookman Old Style" w:hAnsi="Bookman Old Style" w:cs="Times New Roman"/>
                <w:sz w:val="24"/>
                <w:szCs w:val="24"/>
                <w:lang w:val="id-ID"/>
              </w:rPr>
              <w:t>Pedoman Penyusunan Anggaran Pendapatan Dan Belanja Desa Tahun 2026 (Berita Daerah Kabupaten Kuningan Tahun 2025 Nomor 18).</w:t>
            </w:r>
          </w:p>
          <w:p w14:paraId="0C554750" w14:textId="4591D31B" w:rsidR="00A66EA1" w:rsidRPr="00BE748F" w:rsidRDefault="00D02F8C" w:rsidP="00D02F8C">
            <w:pPr>
              <w:pStyle w:val="TidakAdaSpasi"/>
              <w:tabs>
                <w:tab w:val="left" w:pos="4570"/>
              </w:tabs>
              <w:jc w:val="both"/>
              <w:rPr>
                <w:rFonts w:ascii="Bookman Old Style" w:eastAsia="Times New Roman" w:hAnsi="Bookman Old Style" w:cs="Times New Roman"/>
                <w:sz w:val="24"/>
                <w:szCs w:val="24"/>
                <w:lang w:val="sv-SE"/>
              </w:rPr>
            </w:pPr>
            <w:r>
              <w:rPr>
                <w:rFonts w:ascii="Bookman Old Style" w:eastAsia="Times New Roman" w:hAnsi="Bookman Old Style" w:cs="Times New Roman"/>
                <w:sz w:val="24"/>
                <w:szCs w:val="24"/>
                <w:lang w:val="sv-SE"/>
              </w:rPr>
              <w:tab/>
            </w:r>
          </w:p>
        </w:tc>
      </w:tr>
    </w:tbl>
    <w:p w14:paraId="3A17D4A0" w14:textId="77777777" w:rsidR="00A66EA1" w:rsidRPr="000232AF" w:rsidRDefault="00A66EA1" w:rsidP="00A66EA1">
      <w:pPr>
        <w:pStyle w:val="TidakAdaSpasi"/>
        <w:rPr>
          <w:rFonts w:ascii="Bookman Old Style" w:hAnsi="Bookman Old Style"/>
          <w:b/>
          <w:sz w:val="24"/>
          <w:szCs w:val="24"/>
          <w:lang w:val="id-ID"/>
        </w:rPr>
      </w:pPr>
    </w:p>
    <w:p w14:paraId="3F44D125" w14:textId="77777777" w:rsidR="00E35EFA" w:rsidRPr="000232AF" w:rsidRDefault="00E35EFA" w:rsidP="00E35EFA">
      <w:pPr>
        <w:pStyle w:val="TidakAdaSpasi"/>
        <w:tabs>
          <w:tab w:val="left" w:pos="1701"/>
          <w:tab w:val="left" w:pos="1985"/>
          <w:tab w:val="left" w:pos="2268"/>
        </w:tabs>
        <w:jc w:val="both"/>
        <w:rPr>
          <w:rFonts w:ascii="Bookman Old Style" w:hAnsi="Bookman Old Style"/>
          <w:sz w:val="24"/>
          <w:szCs w:val="24"/>
          <w:lang w:val="id-ID"/>
        </w:rPr>
      </w:pPr>
    </w:p>
    <w:p w14:paraId="4E185C2C" w14:textId="77777777" w:rsidR="00E35EFA" w:rsidRPr="00BE748F" w:rsidRDefault="00E35EFA" w:rsidP="00E35EFA">
      <w:pPr>
        <w:pStyle w:val="TidakAdaSpasi"/>
        <w:tabs>
          <w:tab w:val="left" w:pos="1701"/>
          <w:tab w:val="left" w:pos="1985"/>
          <w:tab w:val="left" w:pos="2268"/>
        </w:tabs>
        <w:ind w:left="2268" w:hanging="1985"/>
        <w:jc w:val="center"/>
        <w:rPr>
          <w:rFonts w:ascii="Bookman Old Style" w:hAnsi="Bookman Old Style" w:cs="Times New Roman"/>
          <w:sz w:val="24"/>
          <w:szCs w:val="24"/>
        </w:rPr>
      </w:pPr>
      <w:proofErr w:type="gramStart"/>
      <w:r w:rsidRPr="00BE748F">
        <w:rPr>
          <w:rFonts w:ascii="Bookman Old Style" w:hAnsi="Bookman Old Style" w:cs="Times New Roman"/>
          <w:sz w:val="24"/>
          <w:szCs w:val="24"/>
        </w:rPr>
        <w:t>MEMUTUSKAN :</w:t>
      </w:r>
      <w:proofErr w:type="gramEnd"/>
    </w:p>
    <w:p w14:paraId="1794D4C3" w14:textId="77777777" w:rsidR="00E12E03" w:rsidRPr="00BE748F" w:rsidRDefault="00E12E03" w:rsidP="00E12E03">
      <w:pPr>
        <w:pStyle w:val="TidakAdaSpasi"/>
        <w:tabs>
          <w:tab w:val="left" w:pos="1701"/>
          <w:tab w:val="left" w:pos="1985"/>
          <w:tab w:val="left" w:pos="2268"/>
        </w:tabs>
        <w:ind w:left="2268" w:hanging="1985"/>
        <w:rPr>
          <w:rFonts w:ascii="Bookman Old Style" w:hAnsi="Bookman Old Style" w:cs="Times New Roman"/>
          <w:sz w:val="24"/>
          <w:szCs w:val="24"/>
        </w:rPr>
      </w:pPr>
    </w:p>
    <w:tbl>
      <w:tblPr>
        <w:tblW w:w="9606" w:type="dxa"/>
        <w:tblLook w:val="01E0" w:firstRow="1" w:lastRow="1" w:firstColumn="1" w:lastColumn="1" w:noHBand="0" w:noVBand="0"/>
      </w:tblPr>
      <w:tblGrid>
        <w:gridCol w:w="1671"/>
        <w:gridCol w:w="296"/>
        <w:gridCol w:w="7639"/>
      </w:tblGrid>
      <w:tr w:rsidR="00E12E03" w:rsidRPr="00BE748F" w14:paraId="0FF78150" w14:textId="77777777" w:rsidTr="00E12E03">
        <w:tc>
          <w:tcPr>
            <w:tcW w:w="1428" w:type="dxa"/>
            <w:hideMark/>
          </w:tcPr>
          <w:p w14:paraId="43B2E8F9" w14:textId="77777777" w:rsidR="00E12E03" w:rsidRPr="00BE748F" w:rsidRDefault="00E12E03" w:rsidP="00E12E03">
            <w:pPr>
              <w:spacing w:after="0" w:line="240" w:lineRule="auto"/>
              <w:jc w:val="both"/>
              <w:rPr>
                <w:rFonts w:ascii="Bookman Old Style" w:eastAsia="Times New Roman" w:hAnsi="Bookman Old Style" w:cs="Times New Roman"/>
                <w:sz w:val="24"/>
                <w:szCs w:val="24"/>
              </w:rPr>
            </w:pPr>
            <w:proofErr w:type="spellStart"/>
            <w:r w:rsidRPr="00BE748F">
              <w:rPr>
                <w:rFonts w:ascii="Bookman Old Style" w:eastAsia="Times New Roman" w:hAnsi="Bookman Old Style" w:cs="Times New Roman"/>
                <w:sz w:val="24"/>
                <w:szCs w:val="24"/>
              </w:rPr>
              <w:t>Menetapkan</w:t>
            </w:r>
            <w:proofErr w:type="spellEnd"/>
          </w:p>
        </w:tc>
        <w:tc>
          <w:tcPr>
            <w:tcW w:w="296" w:type="dxa"/>
            <w:hideMark/>
          </w:tcPr>
          <w:p w14:paraId="41A071C6" w14:textId="77777777" w:rsidR="00E12E03" w:rsidRPr="00BE748F" w:rsidRDefault="00E12E03" w:rsidP="00E12E03">
            <w:pPr>
              <w:spacing w:after="0" w:line="240" w:lineRule="auto"/>
              <w:jc w:val="both"/>
              <w:rPr>
                <w:rFonts w:ascii="Bookman Old Style" w:eastAsia="Times New Roman" w:hAnsi="Bookman Old Style" w:cs="Times New Roman"/>
                <w:sz w:val="24"/>
                <w:szCs w:val="24"/>
              </w:rPr>
            </w:pPr>
            <w:r w:rsidRPr="00BE748F">
              <w:rPr>
                <w:rFonts w:ascii="Bookman Old Style" w:eastAsia="Times New Roman" w:hAnsi="Bookman Old Style" w:cs="Times New Roman"/>
                <w:sz w:val="24"/>
                <w:szCs w:val="24"/>
              </w:rPr>
              <w:t>:</w:t>
            </w:r>
          </w:p>
        </w:tc>
        <w:tc>
          <w:tcPr>
            <w:tcW w:w="7882" w:type="dxa"/>
            <w:hideMark/>
          </w:tcPr>
          <w:p w14:paraId="43398030" w14:textId="77654B2B" w:rsidR="00E12E03" w:rsidRPr="00BE748F" w:rsidRDefault="00E12E03" w:rsidP="0090710C">
            <w:pPr>
              <w:spacing w:after="0" w:line="240" w:lineRule="auto"/>
              <w:jc w:val="both"/>
              <w:rPr>
                <w:rFonts w:ascii="Bookman Old Style" w:eastAsia="Times New Roman" w:hAnsi="Bookman Old Style" w:cs="Times New Roman"/>
                <w:sz w:val="24"/>
                <w:szCs w:val="24"/>
                <w:lang w:val="id-ID"/>
              </w:rPr>
            </w:pPr>
            <w:r w:rsidRPr="00A6189D">
              <w:rPr>
                <w:rFonts w:ascii="Bookman Old Style" w:eastAsia="Times New Roman" w:hAnsi="Bookman Old Style" w:cs="Times New Roman"/>
                <w:sz w:val="24"/>
                <w:szCs w:val="24"/>
                <w:lang w:val="de-LU"/>
              </w:rPr>
              <w:t xml:space="preserve">KEPUTUSAN KEPALA DESA </w:t>
            </w:r>
            <w:r w:rsidR="00D02F8C">
              <w:rPr>
                <w:rFonts w:ascii="Bookman Old Style" w:eastAsia="Times New Roman" w:hAnsi="Bookman Old Style" w:cs="Times New Roman"/>
                <w:sz w:val="24"/>
                <w:szCs w:val="24"/>
                <w:lang w:val="de-LU"/>
              </w:rPr>
              <w:t>PASIRAGUNG</w:t>
            </w:r>
            <w:r w:rsidRPr="00A6189D">
              <w:rPr>
                <w:rFonts w:ascii="Bookman Old Style" w:eastAsia="Times New Roman" w:hAnsi="Bookman Old Style" w:cs="Times New Roman"/>
                <w:sz w:val="24"/>
                <w:szCs w:val="24"/>
                <w:lang w:val="de-LU"/>
              </w:rPr>
              <w:t xml:space="preserve"> TENTANG PENGANGKATAN KADER </w:t>
            </w:r>
            <w:r w:rsidR="0090710C" w:rsidRPr="00A6189D">
              <w:rPr>
                <w:rFonts w:ascii="Bookman Old Style" w:eastAsia="Times New Roman" w:hAnsi="Bookman Old Style" w:cs="Times New Roman"/>
                <w:sz w:val="24"/>
                <w:szCs w:val="24"/>
                <w:lang w:val="de-LU"/>
              </w:rPr>
              <w:t>PEMBANGUNAN MANUSIA (KPM)</w:t>
            </w:r>
            <w:r w:rsidRPr="00A6189D">
              <w:rPr>
                <w:rFonts w:ascii="Bookman Old Style" w:eastAsia="Times New Roman" w:hAnsi="Bookman Old Style" w:cs="Times New Roman"/>
                <w:sz w:val="24"/>
                <w:szCs w:val="24"/>
                <w:lang w:val="de-LU"/>
              </w:rPr>
              <w:t xml:space="preserve"> DES</w:t>
            </w:r>
            <w:r w:rsidR="00D02F8C">
              <w:rPr>
                <w:rFonts w:ascii="Bookman Old Style" w:eastAsia="Times New Roman" w:hAnsi="Bookman Old Style" w:cs="Times New Roman"/>
                <w:sz w:val="24"/>
                <w:szCs w:val="24"/>
                <w:lang w:val="de-LU"/>
              </w:rPr>
              <w:t>A PASIRAGUNG</w:t>
            </w:r>
            <w:r w:rsidRPr="00BE748F">
              <w:rPr>
                <w:rFonts w:ascii="Bookman Old Style" w:eastAsia="Times New Roman" w:hAnsi="Bookman Old Style" w:cs="Times New Roman"/>
                <w:sz w:val="24"/>
                <w:szCs w:val="24"/>
                <w:lang w:val="id-ID"/>
              </w:rPr>
              <w:t xml:space="preserve"> KECAMATAN </w:t>
            </w:r>
            <w:r w:rsidR="00DE314C">
              <w:rPr>
                <w:rFonts w:ascii="Bookman Old Style" w:eastAsia="Times New Roman" w:hAnsi="Bookman Old Style" w:cs="Times New Roman"/>
                <w:sz w:val="24"/>
                <w:szCs w:val="24"/>
                <w:lang w:val="id-ID"/>
              </w:rPr>
              <w:t>HANTARA</w:t>
            </w:r>
            <w:r w:rsidRPr="00BE748F">
              <w:rPr>
                <w:rFonts w:ascii="Bookman Old Style" w:eastAsia="Times New Roman" w:hAnsi="Bookman Old Style" w:cs="Times New Roman"/>
                <w:sz w:val="24"/>
                <w:szCs w:val="24"/>
                <w:lang w:val="id-ID"/>
              </w:rPr>
              <w:t xml:space="preserve"> KABUPATEN KUNINGAN</w:t>
            </w:r>
          </w:p>
        </w:tc>
      </w:tr>
      <w:tr w:rsidR="00E12E03" w:rsidRPr="00BE748F" w14:paraId="0546B097" w14:textId="77777777" w:rsidTr="00E12E03">
        <w:tc>
          <w:tcPr>
            <w:tcW w:w="1428" w:type="dxa"/>
          </w:tcPr>
          <w:p w14:paraId="2528A5AB" w14:textId="77777777" w:rsidR="00E12E03" w:rsidRPr="00BE748F" w:rsidRDefault="00E12E03" w:rsidP="00E12E03">
            <w:pPr>
              <w:spacing w:after="0" w:line="240" w:lineRule="auto"/>
              <w:jc w:val="both"/>
              <w:rPr>
                <w:rFonts w:ascii="Bookman Old Style" w:eastAsia="Times New Roman" w:hAnsi="Bookman Old Style" w:cs="Times New Roman"/>
                <w:sz w:val="24"/>
                <w:szCs w:val="24"/>
              </w:rPr>
            </w:pPr>
          </w:p>
        </w:tc>
        <w:tc>
          <w:tcPr>
            <w:tcW w:w="296" w:type="dxa"/>
          </w:tcPr>
          <w:p w14:paraId="23684F2A" w14:textId="77777777" w:rsidR="00E12E03" w:rsidRPr="00BE748F" w:rsidRDefault="00E12E03" w:rsidP="00E12E03">
            <w:pPr>
              <w:spacing w:after="0" w:line="240" w:lineRule="auto"/>
              <w:jc w:val="both"/>
              <w:rPr>
                <w:rFonts w:ascii="Bookman Old Style" w:eastAsia="Times New Roman" w:hAnsi="Bookman Old Style" w:cs="Times New Roman"/>
                <w:sz w:val="24"/>
                <w:szCs w:val="24"/>
              </w:rPr>
            </w:pPr>
          </w:p>
        </w:tc>
        <w:tc>
          <w:tcPr>
            <w:tcW w:w="7882" w:type="dxa"/>
          </w:tcPr>
          <w:p w14:paraId="73B1C104" w14:textId="77777777" w:rsidR="00E12E03" w:rsidRPr="00BE748F" w:rsidRDefault="00E12E03" w:rsidP="00E12E03">
            <w:pPr>
              <w:spacing w:after="0" w:line="240" w:lineRule="auto"/>
              <w:jc w:val="both"/>
              <w:rPr>
                <w:rFonts w:ascii="Bookman Old Style" w:eastAsia="Times New Roman" w:hAnsi="Bookman Old Style" w:cs="Times New Roman"/>
                <w:sz w:val="24"/>
                <w:szCs w:val="24"/>
              </w:rPr>
            </w:pPr>
          </w:p>
        </w:tc>
      </w:tr>
      <w:tr w:rsidR="00E12E03" w:rsidRPr="00A6189D" w14:paraId="3941815F" w14:textId="77777777" w:rsidTr="00E12E03">
        <w:tc>
          <w:tcPr>
            <w:tcW w:w="1428" w:type="dxa"/>
            <w:hideMark/>
          </w:tcPr>
          <w:p w14:paraId="03F14755" w14:textId="77777777" w:rsidR="00E12E03" w:rsidRPr="00BE748F" w:rsidRDefault="00E12E03" w:rsidP="00E12E03">
            <w:pPr>
              <w:spacing w:after="0" w:line="240" w:lineRule="auto"/>
              <w:jc w:val="both"/>
              <w:rPr>
                <w:rFonts w:ascii="Bookman Old Style" w:eastAsia="Times New Roman" w:hAnsi="Bookman Old Style" w:cs="Times New Roman"/>
                <w:b/>
                <w:sz w:val="24"/>
                <w:szCs w:val="24"/>
              </w:rPr>
            </w:pPr>
            <w:r w:rsidRPr="00BE748F">
              <w:rPr>
                <w:rFonts w:ascii="Bookman Old Style" w:eastAsia="Times New Roman" w:hAnsi="Bookman Old Style" w:cs="Times New Roman"/>
                <w:b/>
                <w:sz w:val="24"/>
                <w:szCs w:val="24"/>
              </w:rPr>
              <w:t>KESATU</w:t>
            </w:r>
          </w:p>
        </w:tc>
        <w:tc>
          <w:tcPr>
            <w:tcW w:w="296" w:type="dxa"/>
            <w:hideMark/>
          </w:tcPr>
          <w:p w14:paraId="5A4A3D60" w14:textId="77777777" w:rsidR="00E12E03" w:rsidRPr="00BE748F" w:rsidRDefault="00E12E03" w:rsidP="00E12E03">
            <w:pPr>
              <w:spacing w:after="0" w:line="240" w:lineRule="auto"/>
              <w:jc w:val="both"/>
              <w:rPr>
                <w:rFonts w:ascii="Bookman Old Style" w:eastAsia="Times New Roman" w:hAnsi="Bookman Old Style" w:cs="Times New Roman"/>
                <w:sz w:val="24"/>
                <w:szCs w:val="24"/>
              </w:rPr>
            </w:pPr>
            <w:r w:rsidRPr="00BE748F">
              <w:rPr>
                <w:rFonts w:ascii="Bookman Old Style" w:eastAsia="Times New Roman" w:hAnsi="Bookman Old Style" w:cs="Times New Roman"/>
                <w:sz w:val="24"/>
                <w:szCs w:val="24"/>
              </w:rPr>
              <w:t>:</w:t>
            </w:r>
          </w:p>
        </w:tc>
        <w:tc>
          <w:tcPr>
            <w:tcW w:w="7882" w:type="dxa"/>
            <w:hideMark/>
          </w:tcPr>
          <w:p w14:paraId="6D21803C" w14:textId="7C998D1B" w:rsidR="00E12E03" w:rsidRPr="00BE748F" w:rsidRDefault="00E12E03" w:rsidP="00E50021">
            <w:pPr>
              <w:spacing w:after="0" w:line="240" w:lineRule="auto"/>
              <w:jc w:val="both"/>
              <w:rPr>
                <w:rFonts w:ascii="Bookman Old Style" w:eastAsia="Times New Roman" w:hAnsi="Bookman Old Style" w:cs="Times New Roman"/>
                <w:sz w:val="24"/>
                <w:szCs w:val="24"/>
                <w:lang w:val="sv-SE"/>
              </w:rPr>
            </w:pPr>
            <w:r w:rsidRPr="00BE748F">
              <w:rPr>
                <w:rFonts w:ascii="Bookman Old Style" w:hAnsi="Bookman Old Style" w:cs="Times New Roman"/>
                <w:sz w:val="24"/>
                <w:szCs w:val="24"/>
                <w:lang w:val="id-ID"/>
              </w:rPr>
              <w:t xml:space="preserve">Mengangkat  </w:t>
            </w:r>
            <w:proofErr w:type="spellStart"/>
            <w:r w:rsidRPr="00BE748F">
              <w:rPr>
                <w:rFonts w:ascii="Bookman Old Style" w:hAnsi="Bookman Old Style" w:cs="Times New Roman"/>
                <w:sz w:val="24"/>
                <w:szCs w:val="24"/>
                <w:lang w:val="id-ID"/>
              </w:rPr>
              <w:t>Saudar</w:t>
            </w:r>
            <w:proofErr w:type="spellEnd"/>
            <w:r w:rsidRPr="00A6189D">
              <w:rPr>
                <w:rFonts w:ascii="Bookman Old Style" w:hAnsi="Bookman Old Style" w:cs="Times New Roman"/>
                <w:sz w:val="24"/>
                <w:szCs w:val="24"/>
                <w:lang w:val="de-LU"/>
              </w:rPr>
              <w:t xml:space="preserve">i </w:t>
            </w:r>
            <w:r w:rsidR="00D02F8C">
              <w:rPr>
                <w:rFonts w:ascii="Bookman Old Style" w:hAnsi="Bookman Old Style" w:cs="Times New Roman"/>
                <w:sz w:val="24"/>
                <w:szCs w:val="24"/>
                <w:lang w:val="de-LU"/>
              </w:rPr>
              <w:t>JAENAH</w:t>
            </w:r>
            <w:r w:rsidR="00DE314C">
              <w:rPr>
                <w:rFonts w:ascii="Bookman Old Style" w:hAnsi="Bookman Old Style" w:cs="Times New Roman"/>
                <w:sz w:val="24"/>
                <w:szCs w:val="24"/>
                <w:lang w:val="de-LU"/>
              </w:rPr>
              <w:t xml:space="preserve"> dan </w:t>
            </w:r>
            <w:r w:rsidR="00D02F8C">
              <w:rPr>
                <w:rFonts w:ascii="Bookman Old Style" w:hAnsi="Bookman Old Style" w:cs="Times New Roman"/>
                <w:sz w:val="24"/>
                <w:szCs w:val="24"/>
                <w:lang w:val="de-LU"/>
              </w:rPr>
              <w:t>ELIH</w:t>
            </w:r>
            <w:r w:rsidRPr="00A6189D">
              <w:rPr>
                <w:rFonts w:ascii="Bookman Old Style" w:hAnsi="Bookman Old Style" w:cs="Times New Roman"/>
                <w:sz w:val="24"/>
                <w:szCs w:val="24"/>
                <w:lang w:val="de-LU"/>
              </w:rPr>
              <w:t xml:space="preserve"> </w:t>
            </w:r>
            <w:r w:rsidRPr="00BE748F">
              <w:rPr>
                <w:rFonts w:ascii="Bookman Old Style" w:hAnsi="Bookman Old Style" w:cs="Times New Roman"/>
                <w:sz w:val="24"/>
                <w:szCs w:val="24"/>
                <w:lang w:val="id-ID"/>
              </w:rPr>
              <w:t xml:space="preserve">Sebagai Kader Pembangunan Manusia (KPM) </w:t>
            </w:r>
            <w:r w:rsidRPr="00A6189D">
              <w:rPr>
                <w:rFonts w:ascii="Bookman Old Style" w:hAnsi="Bookman Old Style" w:cs="Times New Roman"/>
                <w:sz w:val="24"/>
                <w:szCs w:val="24"/>
                <w:lang w:val="de-LU"/>
              </w:rPr>
              <w:t xml:space="preserve">Desa </w:t>
            </w:r>
            <w:r w:rsidR="00D02F8C">
              <w:rPr>
                <w:rFonts w:ascii="Bookman Old Style" w:hAnsi="Bookman Old Style" w:cs="Times New Roman"/>
                <w:sz w:val="24"/>
                <w:szCs w:val="24"/>
                <w:lang w:val="de-LU"/>
              </w:rPr>
              <w:t>Pasiragung</w:t>
            </w:r>
            <w:r w:rsidRPr="00A6189D">
              <w:rPr>
                <w:rFonts w:ascii="Bookman Old Style" w:hAnsi="Bookman Old Style" w:cs="Times New Roman"/>
                <w:sz w:val="24"/>
                <w:szCs w:val="24"/>
                <w:lang w:val="de-LU"/>
              </w:rPr>
              <w:t xml:space="preserve"> Kecamatan </w:t>
            </w:r>
            <w:r w:rsidR="00DE314C">
              <w:rPr>
                <w:rFonts w:ascii="Bookman Old Style" w:hAnsi="Bookman Old Style" w:cs="Times New Roman"/>
                <w:sz w:val="24"/>
                <w:szCs w:val="24"/>
                <w:lang w:val="de-LU"/>
              </w:rPr>
              <w:t>Hantara</w:t>
            </w:r>
            <w:r w:rsidRPr="00A6189D">
              <w:rPr>
                <w:rFonts w:ascii="Bookman Old Style" w:hAnsi="Bookman Old Style" w:cs="Times New Roman"/>
                <w:sz w:val="24"/>
                <w:szCs w:val="24"/>
                <w:lang w:val="de-LU"/>
              </w:rPr>
              <w:t xml:space="preserve"> Kabupaten </w:t>
            </w:r>
            <w:r w:rsidRPr="00BE748F">
              <w:rPr>
                <w:rFonts w:ascii="Bookman Old Style" w:hAnsi="Bookman Old Style" w:cs="Times New Roman"/>
                <w:sz w:val="24"/>
                <w:szCs w:val="24"/>
                <w:lang w:val="id-ID"/>
              </w:rPr>
              <w:t xml:space="preserve">Kuningan </w:t>
            </w:r>
            <w:r w:rsidRPr="00A6189D">
              <w:rPr>
                <w:rFonts w:ascii="Bookman Old Style" w:hAnsi="Bookman Old Style" w:cs="Times New Roman"/>
                <w:sz w:val="24"/>
                <w:szCs w:val="24"/>
                <w:lang w:val="de-LU"/>
              </w:rPr>
              <w:t xml:space="preserve">Masa Bhakti </w:t>
            </w:r>
            <w:r w:rsidR="0090710C" w:rsidRPr="00A6189D">
              <w:rPr>
                <w:rFonts w:ascii="Bookman Old Style" w:hAnsi="Bookman Old Style" w:cs="Times New Roman"/>
                <w:sz w:val="24"/>
                <w:szCs w:val="24"/>
                <w:lang w:val="de-LU"/>
              </w:rPr>
              <w:t xml:space="preserve">Tahun </w:t>
            </w:r>
            <w:r w:rsidR="00A7037F" w:rsidRPr="00A6189D">
              <w:rPr>
                <w:rFonts w:ascii="Bookman Old Style" w:hAnsi="Bookman Old Style" w:cs="Times New Roman"/>
                <w:sz w:val="24"/>
                <w:szCs w:val="24"/>
                <w:lang w:val="de-LU"/>
              </w:rPr>
              <w:t>202</w:t>
            </w:r>
            <w:r w:rsidR="000232AF">
              <w:rPr>
                <w:rFonts w:ascii="Bookman Old Style" w:hAnsi="Bookman Old Style" w:cs="Times New Roman"/>
                <w:sz w:val="24"/>
                <w:szCs w:val="24"/>
                <w:lang w:val="de-LU"/>
              </w:rPr>
              <w:t>6</w:t>
            </w:r>
            <w:r w:rsidRPr="00A6189D">
              <w:rPr>
                <w:rFonts w:ascii="Bookman Old Style" w:hAnsi="Bookman Old Style" w:cs="Times New Roman"/>
                <w:sz w:val="24"/>
                <w:szCs w:val="24"/>
                <w:lang w:val="de-LU"/>
              </w:rPr>
              <w:t xml:space="preserve"> sebagaimana tersebut dalam lampiran Keputusan ini.</w:t>
            </w:r>
          </w:p>
        </w:tc>
      </w:tr>
      <w:tr w:rsidR="00E12E03" w:rsidRPr="00A6189D" w14:paraId="22C4084E" w14:textId="77777777" w:rsidTr="00E12E03">
        <w:tc>
          <w:tcPr>
            <w:tcW w:w="1428" w:type="dxa"/>
          </w:tcPr>
          <w:p w14:paraId="210CF1DB" w14:textId="77777777" w:rsidR="00E12E03" w:rsidRPr="00BE748F" w:rsidRDefault="00E12E03" w:rsidP="00E12E03">
            <w:pPr>
              <w:spacing w:after="0" w:line="240" w:lineRule="auto"/>
              <w:jc w:val="both"/>
              <w:rPr>
                <w:rFonts w:ascii="Bookman Old Style" w:eastAsia="Times New Roman" w:hAnsi="Bookman Old Style" w:cs="Times New Roman"/>
                <w:b/>
                <w:sz w:val="24"/>
                <w:szCs w:val="24"/>
                <w:lang w:val="sv-SE"/>
              </w:rPr>
            </w:pPr>
          </w:p>
        </w:tc>
        <w:tc>
          <w:tcPr>
            <w:tcW w:w="296" w:type="dxa"/>
          </w:tcPr>
          <w:p w14:paraId="08A717F5" w14:textId="77777777" w:rsidR="00E12E03" w:rsidRPr="00BE748F" w:rsidRDefault="00E12E03" w:rsidP="00E12E03">
            <w:pPr>
              <w:spacing w:after="0" w:line="240" w:lineRule="auto"/>
              <w:jc w:val="both"/>
              <w:rPr>
                <w:rFonts w:ascii="Bookman Old Style" w:eastAsia="Times New Roman" w:hAnsi="Bookman Old Style" w:cs="Times New Roman"/>
                <w:sz w:val="24"/>
                <w:szCs w:val="24"/>
                <w:lang w:val="sv-SE"/>
              </w:rPr>
            </w:pPr>
          </w:p>
        </w:tc>
        <w:tc>
          <w:tcPr>
            <w:tcW w:w="7882" w:type="dxa"/>
          </w:tcPr>
          <w:p w14:paraId="0D4ECABA" w14:textId="77777777" w:rsidR="00E12E03" w:rsidRPr="00BE748F" w:rsidRDefault="00E12E03" w:rsidP="00E12E03">
            <w:pPr>
              <w:spacing w:after="0" w:line="240" w:lineRule="auto"/>
              <w:jc w:val="both"/>
              <w:rPr>
                <w:rFonts w:ascii="Bookman Old Style" w:eastAsia="Times New Roman" w:hAnsi="Bookman Old Style" w:cs="Times New Roman"/>
                <w:sz w:val="24"/>
                <w:szCs w:val="24"/>
                <w:lang w:val="sv-SE"/>
              </w:rPr>
            </w:pPr>
          </w:p>
        </w:tc>
      </w:tr>
      <w:tr w:rsidR="00E12E03" w:rsidRPr="00A6189D" w14:paraId="6D41279B" w14:textId="77777777" w:rsidTr="00E12E03">
        <w:tc>
          <w:tcPr>
            <w:tcW w:w="1428" w:type="dxa"/>
            <w:hideMark/>
          </w:tcPr>
          <w:p w14:paraId="557F5DCB" w14:textId="77777777" w:rsidR="00E12E03" w:rsidRPr="00BE748F" w:rsidRDefault="00E12E03" w:rsidP="00E12E03">
            <w:pPr>
              <w:spacing w:after="0" w:line="240" w:lineRule="auto"/>
              <w:jc w:val="both"/>
              <w:rPr>
                <w:rFonts w:ascii="Bookman Old Style" w:eastAsia="Times New Roman" w:hAnsi="Bookman Old Style" w:cs="Times New Roman"/>
                <w:b/>
                <w:sz w:val="24"/>
                <w:szCs w:val="24"/>
              </w:rPr>
            </w:pPr>
            <w:r w:rsidRPr="00BE748F">
              <w:rPr>
                <w:rFonts w:ascii="Bookman Old Style" w:eastAsia="Times New Roman" w:hAnsi="Bookman Old Style" w:cs="Times New Roman"/>
                <w:b/>
                <w:sz w:val="24"/>
                <w:szCs w:val="24"/>
              </w:rPr>
              <w:t>KEDUA</w:t>
            </w:r>
          </w:p>
        </w:tc>
        <w:tc>
          <w:tcPr>
            <w:tcW w:w="296" w:type="dxa"/>
            <w:hideMark/>
          </w:tcPr>
          <w:p w14:paraId="123E1D33" w14:textId="77777777" w:rsidR="00E12E03" w:rsidRPr="00BE748F" w:rsidRDefault="00E12E03" w:rsidP="00E12E03">
            <w:pPr>
              <w:spacing w:after="0" w:line="240" w:lineRule="auto"/>
              <w:jc w:val="both"/>
              <w:rPr>
                <w:rFonts w:ascii="Bookman Old Style" w:eastAsia="Times New Roman" w:hAnsi="Bookman Old Style" w:cs="Times New Roman"/>
                <w:sz w:val="24"/>
                <w:szCs w:val="24"/>
              </w:rPr>
            </w:pPr>
            <w:r w:rsidRPr="00BE748F">
              <w:rPr>
                <w:rFonts w:ascii="Bookman Old Style" w:eastAsia="Times New Roman" w:hAnsi="Bookman Old Style" w:cs="Times New Roman"/>
                <w:sz w:val="24"/>
                <w:szCs w:val="24"/>
              </w:rPr>
              <w:t>:</w:t>
            </w:r>
          </w:p>
        </w:tc>
        <w:tc>
          <w:tcPr>
            <w:tcW w:w="7882" w:type="dxa"/>
          </w:tcPr>
          <w:p w14:paraId="73F2E8F1" w14:textId="4DA71846" w:rsidR="00E12E03" w:rsidRPr="00BE748F" w:rsidRDefault="00E12E03" w:rsidP="00E12E03">
            <w:pPr>
              <w:pStyle w:val="TidakAdaSpasi"/>
              <w:jc w:val="both"/>
              <w:rPr>
                <w:rFonts w:ascii="Bookman Old Style" w:hAnsi="Bookman Old Style" w:cs="Times New Roman"/>
                <w:sz w:val="24"/>
                <w:szCs w:val="24"/>
                <w:lang w:val="en-ID"/>
              </w:rPr>
            </w:pPr>
            <w:r w:rsidRPr="00BE748F">
              <w:rPr>
                <w:rFonts w:ascii="Bookman Old Style" w:hAnsi="Bookman Old Style" w:cs="Times New Roman"/>
                <w:sz w:val="24"/>
                <w:szCs w:val="24"/>
                <w:lang w:val="id-ID"/>
              </w:rPr>
              <w:t xml:space="preserve">Sebagai Kader Pembangunan Manusia (KPM) Desa </w:t>
            </w:r>
            <w:proofErr w:type="spellStart"/>
            <w:r w:rsidR="00D02F8C">
              <w:rPr>
                <w:rFonts w:ascii="Bookman Old Style" w:hAnsi="Bookman Old Style" w:cs="Times New Roman"/>
                <w:sz w:val="24"/>
                <w:szCs w:val="24"/>
                <w:lang w:val="id-ID"/>
              </w:rPr>
              <w:t>Pasiragung</w:t>
            </w:r>
            <w:proofErr w:type="spellEnd"/>
            <w:r w:rsidRPr="00BE748F">
              <w:rPr>
                <w:rFonts w:ascii="Bookman Old Style" w:hAnsi="Bookman Old Style" w:cs="Times New Roman"/>
                <w:sz w:val="24"/>
                <w:szCs w:val="24"/>
              </w:rPr>
              <w:t xml:space="preserve"> </w:t>
            </w:r>
            <w:r w:rsidRPr="00BE748F">
              <w:rPr>
                <w:rFonts w:ascii="Bookman Old Style" w:hAnsi="Bookman Old Style" w:cs="Times New Roman"/>
                <w:sz w:val="24"/>
                <w:szCs w:val="24"/>
                <w:lang w:val="id-ID"/>
              </w:rPr>
              <w:t>Kecamatan</w:t>
            </w:r>
            <w:r w:rsidRPr="00BE748F">
              <w:rPr>
                <w:rFonts w:ascii="Bookman Old Style" w:hAnsi="Bookman Old Style" w:cs="Times New Roman"/>
                <w:sz w:val="24"/>
                <w:szCs w:val="24"/>
              </w:rPr>
              <w:t xml:space="preserve"> </w:t>
            </w:r>
            <w:proofErr w:type="spellStart"/>
            <w:r w:rsidR="00DE314C">
              <w:rPr>
                <w:rFonts w:ascii="Bookman Old Style" w:hAnsi="Bookman Old Style" w:cs="Times New Roman"/>
                <w:sz w:val="24"/>
                <w:szCs w:val="24"/>
              </w:rPr>
              <w:t>Hantara</w:t>
            </w:r>
            <w:proofErr w:type="spellEnd"/>
            <w:r w:rsidRPr="00BE748F">
              <w:rPr>
                <w:rFonts w:ascii="Bookman Old Style" w:hAnsi="Bookman Old Style" w:cs="Times New Roman"/>
                <w:sz w:val="24"/>
                <w:szCs w:val="24"/>
              </w:rPr>
              <w:t xml:space="preserve"> </w:t>
            </w:r>
            <w:r w:rsidRPr="00BE748F">
              <w:rPr>
                <w:rFonts w:ascii="Bookman Old Style" w:hAnsi="Bookman Old Style" w:cs="Times New Roman"/>
                <w:sz w:val="24"/>
                <w:szCs w:val="24"/>
                <w:lang w:val="id-ID"/>
              </w:rPr>
              <w:t>Kabupaten Kuningan  tersebut mempunyai tugas-tugas sebagai berikut :</w:t>
            </w:r>
          </w:p>
          <w:p w14:paraId="48DF6754" w14:textId="77777777" w:rsidR="00E12E03" w:rsidRPr="00BE748F" w:rsidRDefault="00E12E03" w:rsidP="00E12E03">
            <w:pPr>
              <w:pStyle w:val="TidakAdaSpasi"/>
              <w:numPr>
                <w:ilvl w:val="0"/>
                <w:numId w:val="1"/>
              </w:numPr>
              <w:ind w:left="403" w:hanging="403"/>
              <w:jc w:val="both"/>
              <w:rPr>
                <w:rFonts w:ascii="Bookman Old Style" w:hAnsi="Bookman Old Style" w:cs="Times New Roman"/>
                <w:sz w:val="24"/>
                <w:szCs w:val="24"/>
              </w:rPr>
            </w:pPr>
            <w:r w:rsidRPr="00BE748F">
              <w:rPr>
                <w:rFonts w:ascii="Bookman Old Style" w:hAnsi="Bookman Old Style" w:cs="Times New Roman"/>
                <w:sz w:val="24"/>
                <w:szCs w:val="24"/>
                <w:lang w:val="id-ID"/>
              </w:rPr>
              <w:t xml:space="preserve">Memfasilitasi masyarakat Desa dalam proses atau diagnosa berbagai penyebab isu </w:t>
            </w:r>
            <w:proofErr w:type="spellStart"/>
            <w:r w:rsidRPr="00BE748F">
              <w:rPr>
                <w:rFonts w:ascii="Bookman Old Style" w:hAnsi="Bookman Old Style" w:cs="Times New Roman"/>
                <w:sz w:val="24"/>
                <w:szCs w:val="24"/>
                <w:lang w:val="id-ID"/>
              </w:rPr>
              <w:t>stunting</w:t>
            </w:r>
            <w:proofErr w:type="spellEnd"/>
            <w:r w:rsidRPr="00BE748F">
              <w:rPr>
                <w:rFonts w:ascii="Bookman Old Style" w:hAnsi="Bookman Old Style" w:cs="Times New Roman"/>
                <w:sz w:val="24"/>
                <w:szCs w:val="24"/>
                <w:lang w:val="id-ID"/>
              </w:rPr>
              <w:t>, identifikasi kondisi sasaran dan keberadaan layanan, intervensi yang diperlukan melalui pemetaan sosial yang terintegrasi dan diskusi kelompok terarah (</w:t>
            </w:r>
            <w:proofErr w:type="spellStart"/>
            <w:r w:rsidRPr="00BE748F">
              <w:rPr>
                <w:rFonts w:ascii="Bookman Old Style" w:hAnsi="Bookman Old Style" w:cs="Times New Roman"/>
                <w:sz w:val="24"/>
                <w:szCs w:val="24"/>
                <w:lang w:val="id-ID"/>
              </w:rPr>
              <w:t>Focus</w:t>
            </w:r>
            <w:proofErr w:type="spellEnd"/>
            <w:r w:rsidRPr="00BE748F">
              <w:rPr>
                <w:rFonts w:ascii="Bookman Old Style" w:hAnsi="Bookman Old Style" w:cs="Times New Roman"/>
                <w:sz w:val="24"/>
                <w:szCs w:val="24"/>
                <w:lang w:val="id-ID"/>
              </w:rPr>
              <w:t xml:space="preserve"> Group </w:t>
            </w:r>
            <w:proofErr w:type="spellStart"/>
            <w:r w:rsidRPr="00BE748F">
              <w:rPr>
                <w:rFonts w:ascii="Bookman Old Style" w:hAnsi="Bookman Old Style" w:cs="Times New Roman"/>
                <w:sz w:val="24"/>
                <w:szCs w:val="24"/>
                <w:lang w:val="id-ID"/>
              </w:rPr>
              <w:t>Discussion</w:t>
            </w:r>
            <w:proofErr w:type="spellEnd"/>
            <w:r w:rsidRPr="00BE748F">
              <w:rPr>
                <w:rFonts w:ascii="Bookman Old Style" w:hAnsi="Bookman Old Style" w:cs="Times New Roman"/>
                <w:sz w:val="24"/>
                <w:szCs w:val="24"/>
                <w:lang w:val="id-ID"/>
              </w:rPr>
              <w:t>/FGD);</w:t>
            </w:r>
          </w:p>
          <w:p w14:paraId="3D8BCC12" w14:textId="77777777" w:rsidR="00E12E03" w:rsidRPr="00BE748F" w:rsidRDefault="00E12E03" w:rsidP="00E12E03">
            <w:pPr>
              <w:pStyle w:val="TidakAdaSpasi"/>
              <w:numPr>
                <w:ilvl w:val="0"/>
                <w:numId w:val="1"/>
              </w:numPr>
              <w:ind w:left="403" w:hanging="403"/>
              <w:jc w:val="both"/>
              <w:rPr>
                <w:rFonts w:ascii="Bookman Old Style" w:hAnsi="Bookman Old Style" w:cs="Times New Roman"/>
                <w:sz w:val="24"/>
                <w:szCs w:val="24"/>
              </w:rPr>
            </w:pPr>
            <w:r w:rsidRPr="00BE748F">
              <w:rPr>
                <w:rFonts w:ascii="Bookman Old Style" w:hAnsi="Bookman Old Style" w:cs="Times New Roman"/>
                <w:sz w:val="24"/>
                <w:szCs w:val="24"/>
                <w:lang w:val="id-ID"/>
              </w:rPr>
              <w:t xml:space="preserve">Fasilitasi dan advokasi peningkatan belanja </w:t>
            </w:r>
            <w:proofErr w:type="spellStart"/>
            <w:r w:rsidRPr="00BE748F">
              <w:rPr>
                <w:rFonts w:ascii="Bookman Old Style" w:hAnsi="Bookman Old Style" w:cs="Times New Roman"/>
                <w:sz w:val="24"/>
                <w:szCs w:val="24"/>
                <w:lang w:val="id-ID"/>
              </w:rPr>
              <w:t>APBDes</w:t>
            </w:r>
            <w:proofErr w:type="spellEnd"/>
            <w:r w:rsidRPr="00BE748F">
              <w:rPr>
                <w:rFonts w:ascii="Bookman Old Style" w:hAnsi="Bookman Old Style" w:cs="Times New Roman"/>
                <w:sz w:val="24"/>
                <w:szCs w:val="24"/>
                <w:lang w:val="id-ID"/>
              </w:rPr>
              <w:t xml:space="preserve"> untuk kegiatan kesehatan dan pendidikan yang terkait dengan upaya penanganan dan pencegahan </w:t>
            </w:r>
            <w:proofErr w:type="spellStart"/>
            <w:r w:rsidRPr="00BE748F">
              <w:rPr>
                <w:rFonts w:ascii="Bookman Old Style" w:hAnsi="Bookman Old Style" w:cs="Times New Roman"/>
                <w:sz w:val="24"/>
                <w:szCs w:val="24"/>
                <w:lang w:val="id-ID"/>
              </w:rPr>
              <w:t>stunting</w:t>
            </w:r>
            <w:proofErr w:type="spellEnd"/>
            <w:r w:rsidRPr="00BE748F">
              <w:rPr>
                <w:rFonts w:ascii="Bookman Old Style" w:hAnsi="Bookman Old Style" w:cs="Times New Roman"/>
                <w:sz w:val="24"/>
                <w:szCs w:val="24"/>
                <w:lang w:val="id-ID"/>
              </w:rPr>
              <w:t>;</w:t>
            </w:r>
          </w:p>
          <w:p w14:paraId="37209E1D" w14:textId="77777777" w:rsidR="00E12E03" w:rsidRPr="00BE748F" w:rsidRDefault="00E12E03" w:rsidP="00E12E03">
            <w:pPr>
              <w:pStyle w:val="TidakAdaSpasi"/>
              <w:numPr>
                <w:ilvl w:val="0"/>
                <w:numId w:val="1"/>
              </w:numPr>
              <w:ind w:left="403" w:hanging="403"/>
              <w:jc w:val="both"/>
              <w:rPr>
                <w:rFonts w:ascii="Bookman Old Style" w:hAnsi="Bookman Old Style" w:cs="Times New Roman"/>
                <w:sz w:val="24"/>
                <w:szCs w:val="24"/>
              </w:rPr>
            </w:pPr>
            <w:r w:rsidRPr="00BE748F">
              <w:rPr>
                <w:rFonts w:ascii="Bookman Old Style" w:hAnsi="Bookman Old Style" w:cs="Times New Roman"/>
                <w:sz w:val="24"/>
                <w:szCs w:val="24"/>
                <w:lang w:val="id-ID"/>
              </w:rPr>
              <w:t xml:space="preserve">Melakukan Koordinasi  dengan petugas lapangan dari sektor kesehatan dan pendidikan seperti bidan desa, </w:t>
            </w:r>
            <w:proofErr w:type="spellStart"/>
            <w:r w:rsidRPr="00BE748F">
              <w:rPr>
                <w:rFonts w:ascii="Bookman Old Style" w:hAnsi="Bookman Old Style" w:cs="Times New Roman"/>
                <w:sz w:val="24"/>
                <w:szCs w:val="24"/>
                <w:lang w:val="id-ID"/>
              </w:rPr>
              <w:t>sanitarian</w:t>
            </w:r>
            <w:proofErr w:type="spellEnd"/>
            <w:r w:rsidRPr="00BE748F">
              <w:rPr>
                <w:rFonts w:ascii="Bookman Old Style" w:hAnsi="Bookman Old Style" w:cs="Times New Roman"/>
                <w:sz w:val="24"/>
                <w:szCs w:val="24"/>
                <w:lang w:val="id-ID"/>
              </w:rPr>
              <w:t xml:space="preserve"> nutrisionis dari Puskesmas, Pengelola atau pendidik PAUD , Kader Posyandu dan Aparat Desa untuk meningkatkan </w:t>
            </w:r>
            <w:proofErr w:type="spellStart"/>
            <w:r w:rsidRPr="00BE748F">
              <w:rPr>
                <w:rFonts w:ascii="Bookman Old Style" w:hAnsi="Bookman Old Style" w:cs="Times New Roman"/>
                <w:sz w:val="24"/>
                <w:szCs w:val="24"/>
                <w:lang w:val="id-ID"/>
              </w:rPr>
              <w:t>jangkuan</w:t>
            </w:r>
            <w:proofErr w:type="spellEnd"/>
            <w:r w:rsidRPr="00BE748F">
              <w:rPr>
                <w:rFonts w:ascii="Bookman Old Style" w:hAnsi="Bookman Old Style" w:cs="Times New Roman"/>
                <w:sz w:val="24"/>
                <w:szCs w:val="24"/>
                <w:lang w:val="id-ID"/>
              </w:rPr>
              <w:t xml:space="preserve"> dan memudahkan akses dalam pemberian 5 (lima) paket layanan penanganan </w:t>
            </w:r>
            <w:proofErr w:type="spellStart"/>
            <w:r w:rsidRPr="00BE748F">
              <w:rPr>
                <w:rFonts w:ascii="Bookman Old Style" w:hAnsi="Bookman Old Style" w:cs="Times New Roman"/>
                <w:sz w:val="24"/>
                <w:szCs w:val="24"/>
                <w:lang w:val="id-ID"/>
              </w:rPr>
              <w:t>stunting</w:t>
            </w:r>
            <w:proofErr w:type="spellEnd"/>
            <w:r w:rsidRPr="00BE748F">
              <w:rPr>
                <w:rFonts w:ascii="Bookman Old Style" w:hAnsi="Bookman Old Style" w:cs="Times New Roman"/>
                <w:sz w:val="24"/>
                <w:szCs w:val="24"/>
                <w:lang w:val="id-ID"/>
              </w:rPr>
              <w:t xml:space="preserve"> yang meliputi Pelayanan KIA, Integrasi Konseling Gizi, Air Bersih dan Sanitasi, Perlindungan Sosial dan Pendidikan Anak Usia Dini;</w:t>
            </w:r>
          </w:p>
          <w:p w14:paraId="795E94A0" w14:textId="77777777" w:rsidR="00E12E03" w:rsidRPr="00BE748F" w:rsidRDefault="00E12E03" w:rsidP="00E12E03">
            <w:pPr>
              <w:pStyle w:val="TidakAdaSpasi"/>
              <w:numPr>
                <w:ilvl w:val="0"/>
                <w:numId w:val="1"/>
              </w:numPr>
              <w:ind w:left="403" w:hanging="403"/>
              <w:jc w:val="both"/>
              <w:rPr>
                <w:rFonts w:ascii="Bookman Old Style" w:hAnsi="Bookman Old Style" w:cs="Times New Roman"/>
                <w:sz w:val="24"/>
                <w:szCs w:val="24"/>
              </w:rPr>
            </w:pPr>
            <w:r w:rsidRPr="00BE748F">
              <w:rPr>
                <w:rFonts w:ascii="Bookman Old Style" w:hAnsi="Bookman Old Style" w:cs="Times New Roman"/>
                <w:sz w:val="24"/>
                <w:szCs w:val="24"/>
                <w:lang w:val="id-ID"/>
              </w:rPr>
              <w:t xml:space="preserve">Memonitor pelaksanaan 5 (lima) Paket pelayanan utama dalam penanganan </w:t>
            </w:r>
            <w:proofErr w:type="spellStart"/>
            <w:r w:rsidRPr="00BE748F">
              <w:rPr>
                <w:rFonts w:ascii="Bookman Old Style" w:hAnsi="Bookman Old Style" w:cs="Times New Roman"/>
                <w:sz w:val="24"/>
                <w:szCs w:val="24"/>
                <w:lang w:val="id-ID"/>
              </w:rPr>
              <w:t>stunting</w:t>
            </w:r>
            <w:proofErr w:type="spellEnd"/>
            <w:r w:rsidRPr="00BE748F">
              <w:rPr>
                <w:rFonts w:ascii="Bookman Old Style" w:hAnsi="Bookman Old Style" w:cs="Times New Roman"/>
                <w:sz w:val="24"/>
                <w:szCs w:val="24"/>
                <w:lang w:val="id-ID"/>
              </w:rPr>
              <w:t xml:space="preserve"> di desa , melalui pemantauan indikator kinerja (</w:t>
            </w:r>
            <w:proofErr w:type="spellStart"/>
            <w:r w:rsidRPr="00BE748F">
              <w:rPr>
                <w:rFonts w:ascii="Bookman Old Style" w:hAnsi="Bookman Old Style" w:cs="Times New Roman"/>
                <w:sz w:val="24"/>
                <w:szCs w:val="24"/>
                <w:lang w:val="id-ID"/>
              </w:rPr>
              <w:t>performance</w:t>
            </w:r>
            <w:proofErr w:type="spellEnd"/>
            <w:r w:rsidRPr="00BE748F">
              <w:rPr>
                <w:rFonts w:ascii="Bookman Old Style" w:hAnsi="Bookman Old Style" w:cs="Times New Roman"/>
                <w:sz w:val="24"/>
                <w:szCs w:val="24"/>
                <w:lang w:val="id-ID"/>
              </w:rPr>
              <w:t xml:space="preserve"> </w:t>
            </w:r>
            <w:proofErr w:type="spellStart"/>
            <w:r w:rsidRPr="00BE748F">
              <w:rPr>
                <w:rFonts w:ascii="Bookman Old Style" w:hAnsi="Bookman Old Style" w:cs="Times New Roman"/>
                <w:sz w:val="24"/>
                <w:szCs w:val="24"/>
                <w:lang w:val="id-ID"/>
              </w:rPr>
              <w:t>indicators</w:t>
            </w:r>
            <w:proofErr w:type="spellEnd"/>
            <w:r w:rsidRPr="00BE748F">
              <w:rPr>
                <w:rFonts w:ascii="Bookman Old Style" w:hAnsi="Bookman Old Style" w:cs="Times New Roman"/>
                <w:sz w:val="24"/>
                <w:szCs w:val="24"/>
                <w:lang w:val="id-ID"/>
              </w:rPr>
              <w:t>), yang mencakup :</w:t>
            </w:r>
          </w:p>
          <w:p w14:paraId="3C78B304" w14:textId="77777777" w:rsidR="00E12E03" w:rsidRPr="00A6189D" w:rsidRDefault="00E12E03" w:rsidP="00E12E03">
            <w:pPr>
              <w:pStyle w:val="TidakAdaSpasi"/>
              <w:numPr>
                <w:ilvl w:val="0"/>
                <w:numId w:val="3"/>
              </w:numPr>
              <w:ind w:left="828" w:hanging="425"/>
              <w:jc w:val="both"/>
              <w:rPr>
                <w:rFonts w:ascii="Bookman Old Style" w:hAnsi="Bookman Old Style" w:cs="Times New Roman"/>
                <w:sz w:val="24"/>
                <w:szCs w:val="24"/>
                <w:lang w:val="de-LU"/>
              </w:rPr>
            </w:pPr>
            <w:r w:rsidRPr="00BE748F">
              <w:rPr>
                <w:rFonts w:ascii="Bookman Old Style" w:hAnsi="Bookman Old Style" w:cs="Times New Roman"/>
                <w:sz w:val="24"/>
                <w:szCs w:val="24"/>
                <w:lang w:val="id-ID"/>
              </w:rPr>
              <w:t>Pelayanan Kesehatan Ibu dan Anak (KIA),</w:t>
            </w:r>
          </w:p>
          <w:p w14:paraId="7D7861B6" w14:textId="77777777" w:rsidR="00E12E03" w:rsidRPr="00BE748F" w:rsidRDefault="00E12E03" w:rsidP="00E12E03">
            <w:pPr>
              <w:pStyle w:val="TidakAdaSpasi"/>
              <w:numPr>
                <w:ilvl w:val="0"/>
                <w:numId w:val="3"/>
              </w:numPr>
              <w:ind w:left="828" w:hanging="425"/>
              <w:jc w:val="both"/>
              <w:rPr>
                <w:rFonts w:ascii="Bookman Old Style" w:hAnsi="Bookman Old Style" w:cs="Times New Roman"/>
                <w:sz w:val="24"/>
                <w:szCs w:val="24"/>
              </w:rPr>
            </w:pPr>
            <w:r w:rsidRPr="00BE748F">
              <w:rPr>
                <w:rFonts w:ascii="Bookman Old Style" w:hAnsi="Bookman Old Style" w:cs="Times New Roman"/>
                <w:sz w:val="24"/>
                <w:szCs w:val="24"/>
                <w:lang w:val="id-ID"/>
              </w:rPr>
              <w:t>Integrasi Konseling Gizi ,</w:t>
            </w:r>
          </w:p>
          <w:p w14:paraId="0E498B57" w14:textId="77777777" w:rsidR="00E12E03" w:rsidRPr="00BE748F" w:rsidRDefault="00E12E03" w:rsidP="00E12E03">
            <w:pPr>
              <w:pStyle w:val="TidakAdaSpasi"/>
              <w:numPr>
                <w:ilvl w:val="0"/>
                <w:numId w:val="3"/>
              </w:numPr>
              <w:ind w:left="828" w:hanging="425"/>
              <w:jc w:val="both"/>
              <w:rPr>
                <w:rFonts w:ascii="Bookman Old Style" w:hAnsi="Bookman Old Style" w:cs="Times New Roman"/>
                <w:sz w:val="24"/>
                <w:szCs w:val="24"/>
              </w:rPr>
            </w:pPr>
            <w:r w:rsidRPr="00BE748F">
              <w:rPr>
                <w:rFonts w:ascii="Bookman Old Style" w:hAnsi="Bookman Old Style" w:cs="Times New Roman"/>
                <w:sz w:val="24"/>
                <w:szCs w:val="24"/>
                <w:lang w:val="id-ID"/>
              </w:rPr>
              <w:t>Air Bersih dan Sanitasi</w:t>
            </w:r>
          </w:p>
          <w:p w14:paraId="367344C6" w14:textId="77777777" w:rsidR="00E12E03" w:rsidRPr="00BE748F" w:rsidRDefault="00E12E03" w:rsidP="00E12E03">
            <w:pPr>
              <w:pStyle w:val="TidakAdaSpasi"/>
              <w:numPr>
                <w:ilvl w:val="0"/>
                <w:numId w:val="3"/>
              </w:numPr>
              <w:ind w:left="828" w:hanging="425"/>
              <w:jc w:val="both"/>
              <w:rPr>
                <w:rFonts w:ascii="Bookman Old Style" w:hAnsi="Bookman Old Style" w:cs="Times New Roman"/>
                <w:sz w:val="24"/>
                <w:szCs w:val="24"/>
              </w:rPr>
            </w:pPr>
            <w:r w:rsidRPr="00BE748F">
              <w:rPr>
                <w:rFonts w:ascii="Bookman Old Style" w:hAnsi="Bookman Old Style" w:cs="Times New Roman"/>
                <w:sz w:val="24"/>
                <w:szCs w:val="24"/>
                <w:lang w:val="id-ID"/>
              </w:rPr>
              <w:t>Perlindungan Sosial,</w:t>
            </w:r>
          </w:p>
          <w:p w14:paraId="7F22344C" w14:textId="77777777" w:rsidR="00E12E03" w:rsidRPr="00BE748F" w:rsidRDefault="00E12E03" w:rsidP="00BF1A35">
            <w:pPr>
              <w:pStyle w:val="TidakAdaSpasi"/>
              <w:numPr>
                <w:ilvl w:val="0"/>
                <w:numId w:val="3"/>
              </w:numPr>
              <w:ind w:left="828" w:hanging="425"/>
              <w:jc w:val="both"/>
              <w:rPr>
                <w:rFonts w:ascii="Bookman Old Style" w:hAnsi="Bookman Old Style" w:cs="Times New Roman"/>
                <w:sz w:val="24"/>
                <w:szCs w:val="24"/>
              </w:rPr>
            </w:pPr>
            <w:r w:rsidRPr="00BE748F">
              <w:rPr>
                <w:rFonts w:ascii="Bookman Old Style" w:hAnsi="Bookman Old Style" w:cs="Times New Roman"/>
                <w:sz w:val="24"/>
                <w:szCs w:val="24"/>
                <w:lang w:val="id-ID"/>
              </w:rPr>
              <w:t>Pendidikan Anak Usia Dini (PAUD)</w:t>
            </w:r>
          </w:p>
          <w:p w14:paraId="5E3D35AD" w14:textId="77777777" w:rsidR="00E225AB" w:rsidRPr="00A6189D" w:rsidRDefault="00E225AB" w:rsidP="00E225AB">
            <w:pPr>
              <w:pStyle w:val="TidakAdaSpasi"/>
              <w:numPr>
                <w:ilvl w:val="0"/>
                <w:numId w:val="1"/>
              </w:numPr>
              <w:ind w:left="403"/>
              <w:jc w:val="both"/>
              <w:rPr>
                <w:rFonts w:ascii="Bookman Old Style" w:hAnsi="Bookman Old Style" w:cs="Times New Roman"/>
                <w:sz w:val="24"/>
                <w:szCs w:val="24"/>
                <w:lang w:val="de-LU"/>
              </w:rPr>
            </w:pPr>
            <w:r w:rsidRPr="00A6189D">
              <w:rPr>
                <w:rFonts w:ascii="Bookman Old Style" w:hAnsi="Bookman Old Style" w:cs="Times New Roman"/>
                <w:sz w:val="24"/>
                <w:szCs w:val="24"/>
                <w:lang w:val="de-LU"/>
              </w:rPr>
              <w:t>Mengelola Aplikasi E-HDW sebagai bentuk pelaporan konvergensi stunting Desa secara digital.</w:t>
            </w:r>
          </w:p>
        </w:tc>
      </w:tr>
      <w:tr w:rsidR="00BF1A35" w:rsidRPr="00A6189D" w14:paraId="522CA873" w14:textId="77777777" w:rsidTr="00E12E03">
        <w:tc>
          <w:tcPr>
            <w:tcW w:w="1428" w:type="dxa"/>
          </w:tcPr>
          <w:p w14:paraId="77994583" w14:textId="77777777" w:rsidR="00BF1A35" w:rsidRPr="00A6189D" w:rsidRDefault="00BF1A35" w:rsidP="00E12E03">
            <w:pPr>
              <w:spacing w:after="0" w:line="240" w:lineRule="auto"/>
              <w:jc w:val="both"/>
              <w:rPr>
                <w:rFonts w:ascii="Bookman Old Style" w:eastAsia="Times New Roman" w:hAnsi="Bookman Old Style" w:cs="Times New Roman"/>
                <w:b/>
                <w:sz w:val="24"/>
                <w:szCs w:val="24"/>
                <w:lang w:val="de-LU"/>
              </w:rPr>
            </w:pPr>
          </w:p>
        </w:tc>
        <w:tc>
          <w:tcPr>
            <w:tcW w:w="296" w:type="dxa"/>
          </w:tcPr>
          <w:p w14:paraId="4E0CBB7C" w14:textId="77777777" w:rsidR="00BF1A35" w:rsidRPr="00A6189D" w:rsidRDefault="00BF1A35" w:rsidP="00E12E03">
            <w:pPr>
              <w:spacing w:after="0" w:line="240" w:lineRule="auto"/>
              <w:jc w:val="both"/>
              <w:rPr>
                <w:rFonts w:ascii="Bookman Old Style" w:eastAsia="Times New Roman" w:hAnsi="Bookman Old Style" w:cs="Times New Roman"/>
                <w:sz w:val="24"/>
                <w:szCs w:val="24"/>
                <w:lang w:val="de-LU"/>
              </w:rPr>
            </w:pPr>
          </w:p>
        </w:tc>
        <w:tc>
          <w:tcPr>
            <w:tcW w:w="7882" w:type="dxa"/>
          </w:tcPr>
          <w:p w14:paraId="5981587D" w14:textId="77777777" w:rsidR="00BF1A35" w:rsidRPr="00BE748F" w:rsidRDefault="00BF1A35" w:rsidP="00E12E03">
            <w:pPr>
              <w:pStyle w:val="TidakAdaSpasi"/>
              <w:jc w:val="both"/>
              <w:rPr>
                <w:rFonts w:ascii="Bookman Old Style" w:hAnsi="Bookman Old Style" w:cs="Times New Roman"/>
                <w:sz w:val="24"/>
                <w:szCs w:val="24"/>
                <w:lang w:val="id-ID"/>
              </w:rPr>
            </w:pPr>
          </w:p>
        </w:tc>
      </w:tr>
      <w:tr w:rsidR="00E12E03" w:rsidRPr="00BE748F" w14:paraId="5199C2E4" w14:textId="77777777" w:rsidTr="00E12E03">
        <w:tc>
          <w:tcPr>
            <w:tcW w:w="1428" w:type="dxa"/>
          </w:tcPr>
          <w:p w14:paraId="164712FB" w14:textId="77777777" w:rsidR="00E12E03" w:rsidRPr="00BE748F" w:rsidRDefault="00E12E03" w:rsidP="00EE7285">
            <w:pPr>
              <w:spacing w:after="0" w:line="240" w:lineRule="auto"/>
              <w:jc w:val="both"/>
              <w:rPr>
                <w:rFonts w:ascii="Bookman Old Style" w:eastAsia="Times New Roman" w:hAnsi="Bookman Old Style" w:cs="Times New Roman"/>
                <w:b/>
                <w:sz w:val="24"/>
                <w:szCs w:val="24"/>
              </w:rPr>
            </w:pPr>
            <w:r w:rsidRPr="00BE748F">
              <w:rPr>
                <w:rFonts w:ascii="Bookman Old Style" w:eastAsia="Times New Roman" w:hAnsi="Bookman Old Style" w:cs="Times New Roman"/>
                <w:b/>
                <w:sz w:val="24"/>
                <w:szCs w:val="24"/>
              </w:rPr>
              <w:lastRenderedPageBreak/>
              <w:t>KETIGA</w:t>
            </w:r>
          </w:p>
        </w:tc>
        <w:tc>
          <w:tcPr>
            <w:tcW w:w="296" w:type="dxa"/>
          </w:tcPr>
          <w:p w14:paraId="3FAFDA6F" w14:textId="77777777" w:rsidR="00E12E03" w:rsidRPr="00BE748F" w:rsidRDefault="00E12E03" w:rsidP="00EE7285">
            <w:pPr>
              <w:spacing w:after="0" w:line="240" w:lineRule="auto"/>
              <w:jc w:val="both"/>
              <w:rPr>
                <w:rFonts w:ascii="Bookman Old Style" w:eastAsia="Times New Roman" w:hAnsi="Bookman Old Style" w:cs="Times New Roman"/>
                <w:sz w:val="24"/>
                <w:szCs w:val="24"/>
              </w:rPr>
            </w:pPr>
            <w:r w:rsidRPr="00BE748F">
              <w:rPr>
                <w:rFonts w:ascii="Bookman Old Style" w:eastAsia="Times New Roman" w:hAnsi="Bookman Old Style" w:cs="Times New Roman"/>
                <w:sz w:val="24"/>
                <w:szCs w:val="24"/>
              </w:rPr>
              <w:t>:</w:t>
            </w:r>
          </w:p>
        </w:tc>
        <w:tc>
          <w:tcPr>
            <w:tcW w:w="7882" w:type="dxa"/>
          </w:tcPr>
          <w:p w14:paraId="585BB774" w14:textId="0433F522" w:rsidR="00E12E03" w:rsidRPr="00BE748F" w:rsidRDefault="00E12E03" w:rsidP="00E12E03">
            <w:pPr>
              <w:spacing w:after="0" w:line="240" w:lineRule="auto"/>
              <w:jc w:val="both"/>
              <w:rPr>
                <w:rFonts w:ascii="Bookman Old Style" w:eastAsia="Times New Roman" w:hAnsi="Bookman Old Style" w:cs="Times New Roman"/>
                <w:sz w:val="24"/>
                <w:szCs w:val="24"/>
                <w:lang w:val="sv-SE"/>
              </w:rPr>
            </w:pPr>
            <w:r w:rsidRPr="00BE748F">
              <w:rPr>
                <w:rFonts w:ascii="Bookman Old Style" w:hAnsi="Bookman Old Style" w:cs="Times New Roman"/>
                <w:sz w:val="24"/>
                <w:szCs w:val="24"/>
                <w:lang w:val="id-ID"/>
              </w:rPr>
              <w:t>Dalam melaksanakan tugasnya Kader Pembangunan Manusia bertanggung jawab kepada Kepala Desa</w:t>
            </w:r>
            <w:r w:rsidRPr="00BE748F">
              <w:rPr>
                <w:rFonts w:ascii="Bookman Old Style" w:hAnsi="Bookman Old Style" w:cs="Times New Roman"/>
                <w:sz w:val="24"/>
                <w:szCs w:val="24"/>
              </w:rPr>
              <w:t xml:space="preserve"> </w:t>
            </w:r>
            <w:proofErr w:type="spellStart"/>
            <w:r w:rsidR="00D02F8C">
              <w:rPr>
                <w:rFonts w:ascii="Bookman Old Style" w:hAnsi="Bookman Old Style" w:cs="Times New Roman"/>
                <w:sz w:val="24"/>
                <w:szCs w:val="24"/>
              </w:rPr>
              <w:t>Pasiragung</w:t>
            </w:r>
            <w:proofErr w:type="spellEnd"/>
            <w:r w:rsidRPr="00BE748F">
              <w:rPr>
                <w:rFonts w:ascii="Bookman Old Style" w:hAnsi="Bookman Old Style" w:cs="Times New Roman"/>
                <w:sz w:val="24"/>
                <w:szCs w:val="24"/>
              </w:rPr>
              <w:t xml:space="preserve"> </w:t>
            </w:r>
            <w:r w:rsidRPr="00BE748F">
              <w:rPr>
                <w:rFonts w:ascii="Bookman Old Style" w:hAnsi="Bookman Old Style" w:cs="Times New Roman"/>
                <w:sz w:val="24"/>
                <w:szCs w:val="24"/>
                <w:lang w:val="id-ID"/>
              </w:rPr>
              <w:t>Kecamatan</w:t>
            </w:r>
            <w:r w:rsidRPr="00BE748F">
              <w:rPr>
                <w:rFonts w:ascii="Bookman Old Style" w:hAnsi="Bookman Old Style" w:cs="Times New Roman"/>
                <w:sz w:val="24"/>
                <w:szCs w:val="24"/>
              </w:rPr>
              <w:t xml:space="preserve"> </w:t>
            </w:r>
            <w:proofErr w:type="spellStart"/>
            <w:r w:rsidR="00DE314C">
              <w:rPr>
                <w:rFonts w:ascii="Bookman Old Style" w:hAnsi="Bookman Old Style" w:cs="Times New Roman"/>
                <w:sz w:val="24"/>
                <w:szCs w:val="24"/>
              </w:rPr>
              <w:t>Hantara</w:t>
            </w:r>
            <w:proofErr w:type="spellEnd"/>
            <w:r w:rsidRPr="00BE748F">
              <w:rPr>
                <w:rFonts w:ascii="Bookman Old Style" w:hAnsi="Bookman Old Style" w:cs="Times New Roman"/>
                <w:sz w:val="24"/>
                <w:szCs w:val="24"/>
                <w:lang w:val="id-ID"/>
              </w:rPr>
              <w:t xml:space="preserve"> Kabupaten Kuningan.</w:t>
            </w:r>
          </w:p>
        </w:tc>
      </w:tr>
      <w:tr w:rsidR="00BF1A35" w:rsidRPr="00BE748F" w14:paraId="1A37724A" w14:textId="77777777" w:rsidTr="00E12E03">
        <w:tc>
          <w:tcPr>
            <w:tcW w:w="1428" w:type="dxa"/>
          </w:tcPr>
          <w:p w14:paraId="12D6984C" w14:textId="77777777" w:rsidR="00BF1A35" w:rsidRPr="00BE748F" w:rsidRDefault="00BF1A35" w:rsidP="00EE7285">
            <w:pPr>
              <w:spacing w:after="0" w:line="240" w:lineRule="auto"/>
              <w:jc w:val="both"/>
              <w:rPr>
                <w:rFonts w:ascii="Bookman Old Style" w:eastAsia="Times New Roman" w:hAnsi="Bookman Old Style" w:cs="Times New Roman"/>
                <w:b/>
                <w:sz w:val="24"/>
                <w:szCs w:val="24"/>
              </w:rPr>
            </w:pPr>
          </w:p>
        </w:tc>
        <w:tc>
          <w:tcPr>
            <w:tcW w:w="296" w:type="dxa"/>
          </w:tcPr>
          <w:p w14:paraId="4D9D4B90" w14:textId="77777777" w:rsidR="00BF1A35" w:rsidRPr="00BE748F" w:rsidRDefault="00BF1A35" w:rsidP="00EE7285">
            <w:pPr>
              <w:spacing w:after="0" w:line="240" w:lineRule="auto"/>
              <w:jc w:val="both"/>
              <w:rPr>
                <w:rFonts w:ascii="Bookman Old Style" w:eastAsia="Times New Roman" w:hAnsi="Bookman Old Style" w:cs="Times New Roman"/>
                <w:sz w:val="24"/>
                <w:szCs w:val="24"/>
              </w:rPr>
            </w:pPr>
          </w:p>
        </w:tc>
        <w:tc>
          <w:tcPr>
            <w:tcW w:w="7882" w:type="dxa"/>
          </w:tcPr>
          <w:p w14:paraId="2668B6BF" w14:textId="77777777" w:rsidR="00BF1A35" w:rsidRPr="00BE748F" w:rsidRDefault="00BF1A35" w:rsidP="00E12E03">
            <w:pPr>
              <w:spacing w:after="0" w:line="240" w:lineRule="auto"/>
              <w:jc w:val="both"/>
              <w:rPr>
                <w:rFonts w:ascii="Bookman Old Style" w:hAnsi="Bookman Old Style" w:cs="Times New Roman"/>
                <w:sz w:val="24"/>
                <w:szCs w:val="24"/>
                <w:lang w:val="id-ID"/>
              </w:rPr>
            </w:pPr>
          </w:p>
        </w:tc>
      </w:tr>
      <w:tr w:rsidR="00E12E03" w:rsidRPr="00BE748F" w14:paraId="01FA7814" w14:textId="77777777" w:rsidTr="00E12E03">
        <w:tc>
          <w:tcPr>
            <w:tcW w:w="1428" w:type="dxa"/>
            <w:hideMark/>
          </w:tcPr>
          <w:p w14:paraId="5C283D80" w14:textId="77777777" w:rsidR="00E12E03" w:rsidRPr="00BE748F" w:rsidRDefault="00E12E03" w:rsidP="00E12E03">
            <w:pPr>
              <w:spacing w:after="0" w:line="240" w:lineRule="auto"/>
              <w:jc w:val="both"/>
              <w:rPr>
                <w:rFonts w:ascii="Bookman Old Style" w:eastAsia="Times New Roman" w:hAnsi="Bookman Old Style" w:cs="Times New Roman"/>
                <w:b/>
                <w:sz w:val="24"/>
                <w:szCs w:val="24"/>
              </w:rPr>
            </w:pPr>
            <w:r w:rsidRPr="00BE748F">
              <w:rPr>
                <w:rFonts w:ascii="Bookman Old Style" w:eastAsia="Times New Roman" w:hAnsi="Bookman Old Style" w:cs="Times New Roman"/>
                <w:b/>
                <w:sz w:val="24"/>
                <w:szCs w:val="24"/>
              </w:rPr>
              <w:t>KEEMPAT</w:t>
            </w:r>
          </w:p>
        </w:tc>
        <w:tc>
          <w:tcPr>
            <w:tcW w:w="296" w:type="dxa"/>
            <w:hideMark/>
          </w:tcPr>
          <w:p w14:paraId="0ECC2F52" w14:textId="77777777" w:rsidR="00E12E03" w:rsidRPr="00BE748F" w:rsidRDefault="00E12E03" w:rsidP="00E12E03">
            <w:pPr>
              <w:spacing w:after="0" w:line="240" w:lineRule="auto"/>
              <w:jc w:val="both"/>
              <w:rPr>
                <w:rFonts w:ascii="Bookman Old Style" w:eastAsia="Times New Roman" w:hAnsi="Bookman Old Style" w:cs="Times New Roman"/>
                <w:sz w:val="24"/>
                <w:szCs w:val="24"/>
              </w:rPr>
            </w:pPr>
            <w:r w:rsidRPr="00BE748F">
              <w:rPr>
                <w:rFonts w:ascii="Bookman Old Style" w:eastAsia="Times New Roman" w:hAnsi="Bookman Old Style" w:cs="Times New Roman"/>
                <w:sz w:val="24"/>
                <w:szCs w:val="24"/>
              </w:rPr>
              <w:t>:</w:t>
            </w:r>
          </w:p>
        </w:tc>
        <w:tc>
          <w:tcPr>
            <w:tcW w:w="7882" w:type="dxa"/>
          </w:tcPr>
          <w:p w14:paraId="4A400BC5" w14:textId="77777777" w:rsidR="00E12E03" w:rsidRPr="00BE748F" w:rsidRDefault="00E12E03" w:rsidP="00E12E03">
            <w:pPr>
              <w:pStyle w:val="TidakAdaSpasi"/>
              <w:jc w:val="both"/>
              <w:rPr>
                <w:rFonts w:ascii="Bookman Old Style" w:hAnsi="Bookman Old Style" w:cs="Times New Roman"/>
                <w:sz w:val="24"/>
                <w:szCs w:val="24"/>
                <w:lang w:val="id-ID"/>
              </w:rPr>
            </w:pPr>
            <w:r w:rsidRPr="00BE748F">
              <w:rPr>
                <w:rFonts w:ascii="Bookman Old Style" w:hAnsi="Bookman Old Style" w:cs="Times New Roman"/>
                <w:sz w:val="24"/>
                <w:szCs w:val="24"/>
                <w:lang w:val="id-ID"/>
              </w:rPr>
              <w:t>Keputusan ini mulai berlaku pada tanggal  ditetapkan dengan ketentuan bahwa :</w:t>
            </w:r>
          </w:p>
          <w:p w14:paraId="16105A23" w14:textId="51FB14F7" w:rsidR="00E12E03" w:rsidRPr="00BE748F" w:rsidRDefault="00E12E03" w:rsidP="00E12E03">
            <w:pPr>
              <w:pStyle w:val="TidakAdaSpasi"/>
              <w:numPr>
                <w:ilvl w:val="0"/>
                <w:numId w:val="4"/>
              </w:numPr>
              <w:ind w:left="403"/>
              <w:jc w:val="both"/>
              <w:rPr>
                <w:rFonts w:ascii="Bookman Old Style" w:hAnsi="Bookman Old Style" w:cs="Times New Roman"/>
                <w:sz w:val="24"/>
                <w:szCs w:val="24"/>
                <w:lang w:val="id-ID"/>
              </w:rPr>
            </w:pPr>
            <w:r w:rsidRPr="00BE748F">
              <w:rPr>
                <w:rFonts w:ascii="Bookman Old Style" w:hAnsi="Bookman Old Style" w:cs="Times New Roman"/>
                <w:sz w:val="24"/>
                <w:szCs w:val="24"/>
                <w:lang w:val="id-ID"/>
              </w:rPr>
              <w:t xml:space="preserve">Biaya akibat ditetapkannya keputusan ini, dibebankan pada Anggaran Pendapatan dan Belanja Desa </w:t>
            </w:r>
            <w:proofErr w:type="spellStart"/>
            <w:r w:rsidR="00D02F8C">
              <w:rPr>
                <w:rFonts w:ascii="Bookman Old Style" w:hAnsi="Bookman Old Style" w:cs="Times New Roman"/>
                <w:sz w:val="24"/>
                <w:szCs w:val="24"/>
                <w:lang w:val="id-ID"/>
              </w:rPr>
              <w:t>Pasiragung</w:t>
            </w:r>
            <w:r w:rsidRPr="00BE748F">
              <w:rPr>
                <w:rFonts w:ascii="Bookman Old Style" w:hAnsi="Bookman Old Style" w:cs="Times New Roman"/>
                <w:sz w:val="24"/>
                <w:szCs w:val="24"/>
                <w:lang w:val="id-ID"/>
              </w:rPr>
              <w:t>Kecamatan</w:t>
            </w:r>
            <w:proofErr w:type="spellEnd"/>
            <w:r w:rsidRPr="00BE748F">
              <w:rPr>
                <w:rFonts w:ascii="Bookman Old Style" w:hAnsi="Bookman Old Style" w:cs="Times New Roman"/>
                <w:sz w:val="24"/>
                <w:szCs w:val="24"/>
                <w:lang w:val="id-ID"/>
              </w:rPr>
              <w:t xml:space="preserve"> </w:t>
            </w:r>
            <w:proofErr w:type="spellStart"/>
            <w:r w:rsidR="00DE314C">
              <w:rPr>
                <w:rFonts w:ascii="Bookman Old Style" w:hAnsi="Bookman Old Style" w:cs="Times New Roman"/>
                <w:sz w:val="24"/>
                <w:szCs w:val="24"/>
              </w:rPr>
              <w:t>Hantara</w:t>
            </w:r>
            <w:proofErr w:type="spellEnd"/>
            <w:r w:rsidRPr="00BE748F">
              <w:rPr>
                <w:rFonts w:ascii="Bookman Old Style" w:hAnsi="Bookman Old Style" w:cs="Times New Roman"/>
                <w:sz w:val="24"/>
                <w:szCs w:val="24"/>
              </w:rPr>
              <w:t xml:space="preserve"> </w:t>
            </w:r>
            <w:r w:rsidRPr="00BE748F">
              <w:rPr>
                <w:rFonts w:ascii="Bookman Old Style" w:hAnsi="Bookman Old Style" w:cs="Times New Roman"/>
                <w:sz w:val="24"/>
                <w:szCs w:val="24"/>
                <w:lang w:val="id-ID"/>
              </w:rPr>
              <w:t>Kabupaten Kuningan;</w:t>
            </w:r>
          </w:p>
          <w:p w14:paraId="0C5EB4D4" w14:textId="77777777" w:rsidR="00E12E03" w:rsidRPr="00BE748F" w:rsidRDefault="00E12E03" w:rsidP="00E12E03">
            <w:pPr>
              <w:pStyle w:val="TidakAdaSpasi"/>
              <w:numPr>
                <w:ilvl w:val="0"/>
                <w:numId w:val="4"/>
              </w:numPr>
              <w:ind w:left="403"/>
              <w:jc w:val="both"/>
              <w:rPr>
                <w:rFonts w:ascii="Bookman Old Style" w:hAnsi="Bookman Old Style" w:cs="Times New Roman"/>
                <w:sz w:val="24"/>
                <w:szCs w:val="24"/>
                <w:lang w:val="id-ID"/>
              </w:rPr>
            </w:pPr>
            <w:r w:rsidRPr="00BE748F">
              <w:rPr>
                <w:rFonts w:ascii="Bookman Old Style" w:hAnsi="Bookman Old Style" w:cs="Times New Roman"/>
                <w:sz w:val="24"/>
                <w:szCs w:val="24"/>
                <w:lang w:val="id-ID"/>
              </w:rPr>
              <w:t xml:space="preserve">Apabila terdapat kekeliruan dalam penetapan keputusan ini akan dilakukan perbaikan sebagaimana mestinya </w:t>
            </w:r>
          </w:p>
          <w:p w14:paraId="284BE0C4" w14:textId="77777777" w:rsidR="00E12E03" w:rsidRPr="00BE748F" w:rsidRDefault="00E12E03" w:rsidP="00E12E03">
            <w:pPr>
              <w:spacing w:after="0" w:line="240" w:lineRule="auto"/>
              <w:jc w:val="both"/>
              <w:rPr>
                <w:rFonts w:ascii="Bookman Old Style" w:eastAsia="Times New Roman" w:hAnsi="Bookman Old Style" w:cs="Times New Roman"/>
                <w:sz w:val="24"/>
                <w:szCs w:val="24"/>
              </w:rPr>
            </w:pPr>
          </w:p>
        </w:tc>
      </w:tr>
    </w:tbl>
    <w:p w14:paraId="00DD4593" w14:textId="77777777" w:rsidR="00E12E03" w:rsidRPr="00BE748F" w:rsidRDefault="00E12E03" w:rsidP="00E12E03">
      <w:pPr>
        <w:pStyle w:val="TidakAdaSpasi"/>
        <w:tabs>
          <w:tab w:val="left" w:pos="1701"/>
          <w:tab w:val="left" w:pos="1985"/>
          <w:tab w:val="left" w:pos="2268"/>
        </w:tabs>
        <w:ind w:left="2268" w:hanging="1985"/>
        <w:rPr>
          <w:rFonts w:ascii="Bookman Old Style" w:hAnsi="Bookman Old Style" w:cs="Times New Roman"/>
          <w:sz w:val="24"/>
          <w:szCs w:val="24"/>
        </w:rPr>
      </w:pPr>
    </w:p>
    <w:tbl>
      <w:tblPr>
        <w:tblStyle w:val="KisiTabel"/>
        <w:tblW w:w="0" w:type="auto"/>
        <w:tblInd w:w="5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90"/>
      </w:tblGrid>
      <w:tr w:rsidR="00BF1A35" w:rsidRPr="00A6189D" w14:paraId="5DFC66EF" w14:textId="77777777" w:rsidTr="00BF1A35">
        <w:tc>
          <w:tcPr>
            <w:tcW w:w="4506" w:type="dxa"/>
          </w:tcPr>
          <w:p w14:paraId="43C2D59F" w14:textId="138E5F43" w:rsidR="00BF1A35" w:rsidRPr="00A6189D" w:rsidRDefault="00BF1A35" w:rsidP="00BF1A35">
            <w:pPr>
              <w:pStyle w:val="TidakAdaSpasi"/>
              <w:tabs>
                <w:tab w:val="left" w:pos="1701"/>
                <w:tab w:val="left" w:pos="1985"/>
                <w:tab w:val="left" w:pos="2268"/>
              </w:tabs>
              <w:rPr>
                <w:rFonts w:ascii="Bookman Old Style" w:hAnsi="Bookman Old Style" w:cs="Times New Roman"/>
                <w:sz w:val="24"/>
                <w:szCs w:val="24"/>
                <w:lang w:val="de-LU"/>
              </w:rPr>
            </w:pPr>
            <w:r w:rsidRPr="00BE748F">
              <w:rPr>
                <w:rFonts w:ascii="Bookman Old Style" w:hAnsi="Bookman Old Style" w:cs="Times New Roman"/>
                <w:sz w:val="24"/>
                <w:szCs w:val="24"/>
                <w:lang w:val="id-ID"/>
              </w:rPr>
              <w:t>Ditetapkan di</w:t>
            </w:r>
            <w:r w:rsidRPr="00A6189D">
              <w:rPr>
                <w:rFonts w:ascii="Bookman Old Style" w:hAnsi="Bookman Old Style" w:cs="Times New Roman"/>
                <w:sz w:val="24"/>
                <w:szCs w:val="24"/>
                <w:lang w:val="de-LU"/>
              </w:rPr>
              <w:t xml:space="preserve"> :</w:t>
            </w:r>
            <w:r w:rsidRPr="00BE748F">
              <w:rPr>
                <w:rFonts w:ascii="Bookman Old Style" w:hAnsi="Bookman Old Style" w:cs="Times New Roman"/>
                <w:sz w:val="24"/>
                <w:szCs w:val="24"/>
                <w:lang w:val="id-ID"/>
              </w:rPr>
              <w:t xml:space="preserve"> </w:t>
            </w:r>
            <w:proofErr w:type="spellStart"/>
            <w:r w:rsidR="00D02F8C">
              <w:rPr>
                <w:rFonts w:ascii="Bookman Old Style" w:hAnsi="Bookman Old Style" w:cs="Times New Roman"/>
                <w:sz w:val="24"/>
                <w:szCs w:val="24"/>
                <w:lang w:val="id-ID"/>
              </w:rPr>
              <w:t>Pasiragung</w:t>
            </w:r>
            <w:proofErr w:type="spellEnd"/>
          </w:p>
          <w:p w14:paraId="248A0E99" w14:textId="08882A4B" w:rsidR="00BF1A35" w:rsidRPr="00A6189D" w:rsidRDefault="00BF1A35" w:rsidP="00BF1A35">
            <w:pPr>
              <w:pStyle w:val="TidakAdaSpasi"/>
              <w:tabs>
                <w:tab w:val="left" w:pos="1701"/>
                <w:tab w:val="left" w:pos="1985"/>
                <w:tab w:val="left" w:pos="2268"/>
              </w:tabs>
              <w:rPr>
                <w:rFonts w:ascii="Bookman Old Style" w:hAnsi="Bookman Old Style" w:cs="Times New Roman"/>
                <w:sz w:val="24"/>
                <w:szCs w:val="24"/>
                <w:lang w:val="de-LU"/>
              </w:rPr>
            </w:pPr>
            <w:r w:rsidRPr="00BE748F">
              <w:rPr>
                <w:rFonts w:ascii="Bookman Old Style" w:hAnsi="Bookman Old Style" w:cs="Times New Roman"/>
                <w:sz w:val="24"/>
                <w:szCs w:val="24"/>
                <w:lang w:val="id-ID"/>
              </w:rPr>
              <w:t>pada tanggal</w:t>
            </w:r>
            <w:r w:rsidRPr="00A6189D">
              <w:rPr>
                <w:rFonts w:ascii="Bookman Old Style" w:hAnsi="Bookman Old Style" w:cs="Times New Roman"/>
                <w:sz w:val="24"/>
                <w:szCs w:val="24"/>
                <w:lang w:val="de-LU"/>
              </w:rPr>
              <w:t xml:space="preserve">  :</w:t>
            </w:r>
            <w:r w:rsidRPr="00BE748F">
              <w:rPr>
                <w:rFonts w:ascii="Bookman Old Style" w:hAnsi="Bookman Old Style" w:cs="Times New Roman"/>
                <w:sz w:val="24"/>
                <w:szCs w:val="24"/>
                <w:lang w:val="id-ID"/>
              </w:rPr>
              <w:t xml:space="preserve"> </w:t>
            </w:r>
            <w:r w:rsidR="00D02F8C">
              <w:rPr>
                <w:rFonts w:ascii="Bookman Old Style" w:hAnsi="Bookman Old Style" w:cs="Times New Roman"/>
                <w:sz w:val="24"/>
                <w:szCs w:val="24"/>
                <w:lang w:val="id-ID"/>
              </w:rPr>
              <w:t>06 Januari 2026</w:t>
            </w:r>
          </w:p>
          <w:p w14:paraId="5F5EC225" w14:textId="77777777" w:rsidR="00BF1A35" w:rsidRPr="00A6189D" w:rsidRDefault="00BF1A35" w:rsidP="00E12E03">
            <w:pPr>
              <w:pStyle w:val="TidakAdaSpasi"/>
              <w:tabs>
                <w:tab w:val="left" w:pos="1701"/>
                <w:tab w:val="left" w:pos="1985"/>
                <w:tab w:val="left" w:pos="2268"/>
              </w:tabs>
              <w:rPr>
                <w:rFonts w:ascii="Bookman Old Style" w:hAnsi="Bookman Old Style" w:cs="Times New Roman"/>
                <w:sz w:val="24"/>
                <w:szCs w:val="24"/>
                <w:lang w:val="de-LU"/>
              </w:rPr>
            </w:pPr>
          </w:p>
          <w:p w14:paraId="514AF8FB" w14:textId="63280159" w:rsidR="00BF1A35" w:rsidRPr="00A6189D" w:rsidRDefault="00BF1A35" w:rsidP="00E12E03">
            <w:pPr>
              <w:pStyle w:val="TidakAdaSpasi"/>
              <w:tabs>
                <w:tab w:val="left" w:pos="1701"/>
                <w:tab w:val="left" w:pos="1985"/>
                <w:tab w:val="left" w:pos="2268"/>
              </w:tabs>
              <w:rPr>
                <w:rFonts w:ascii="Bookman Old Style" w:hAnsi="Bookman Old Style" w:cs="Times New Roman"/>
                <w:sz w:val="24"/>
                <w:szCs w:val="24"/>
                <w:lang w:val="de-LU"/>
              </w:rPr>
            </w:pPr>
            <w:r w:rsidRPr="00A6189D">
              <w:rPr>
                <w:rFonts w:ascii="Bookman Old Style" w:hAnsi="Bookman Old Style" w:cs="Times New Roman"/>
                <w:sz w:val="24"/>
                <w:szCs w:val="24"/>
                <w:lang w:val="de-LU"/>
              </w:rPr>
              <w:t>KEPALA DES</w:t>
            </w:r>
            <w:r w:rsidR="00D02F8C">
              <w:rPr>
                <w:rFonts w:ascii="Bookman Old Style" w:hAnsi="Bookman Old Style" w:cs="Times New Roman"/>
                <w:sz w:val="24"/>
                <w:szCs w:val="24"/>
                <w:lang w:val="de-LU"/>
              </w:rPr>
              <w:t>A PASIRAGUNG,</w:t>
            </w:r>
          </w:p>
          <w:p w14:paraId="443E9278" w14:textId="77777777" w:rsidR="00BF1A35" w:rsidRPr="00A6189D" w:rsidRDefault="00BF1A35" w:rsidP="00E12E03">
            <w:pPr>
              <w:pStyle w:val="TidakAdaSpasi"/>
              <w:tabs>
                <w:tab w:val="left" w:pos="1701"/>
                <w:tab w:val="left" w:pos="1985"/>
                <w:tab w:val="left" w:pos="2268"/>
              </w:tabs>
              <w:rPr>
                <w:rFonts w:ascii="Bookman Old Style" w:hAnsi="Bookman Old Style" w:cs="Times New Roman"/>
                <w:sz w:val="24"/>
                <w:szCs w:val="24"/>
                <w:lang w:val="de-LU"/>
              </w:rPr>
            </w:pPr>
          </w:p>
          <w:p w14:paraId="2F85E4E7" w14:textId="77777777" w:rsidR="00BF1A35" w:rsidRPr="00A6189D" w:rsidRDefault="00BF1A35" w:rsidP="00E12E03">
            <w:pPr>
              <w:pStyle w:val="TidakAdaSpasi"/>
              <w:tabs>
                <w:tab w:val="left" w:pos="1701"/>
                <w:tab w:val="left" w:pos="1985"/>
                <w:tab w:val="left" w:pos="2268"/>
              </w:tabs>
              <w:rPr>
                <w:rFonts w:ascii="Bookman Old Style" w:hAnsi="Bookman Old Style" w:cs="Times New Roman"/>
                <w:sz w:val="24"/>
                <w:szCs w:val="24"/>
                <w:lang w:val="de-LU"/>
              </w:rPr>
            </w:pPr>
          </w:p>
          <w:p w14:paraId="3EAB4D8E" w14:textId="77777777" w:rsidR="00BF1A35" w:rsidRPr="00A6189D" w:rsidRDefault="00BF1A35" w:rsidP="00E12E03">
            <w:pPr>
              <w:pStyle w:val="TidakAdaSpasi"/>
              <w:tabs>
                <w:tab w:val="left" w:pos="1701"/>
                <w:tab w:val="left" w:pos="1985"/>
                <w:tab w:val="left" w:pos="2268"/>
              </w:tabs>
              <w:rPr>
                <w:rFonts w:ascii="Bookman Old Style" w:hAnsi="Bookman Old Style" w:cs="Times New Roman"/>
                <w:sz w:val="24"/>
                <w:szCs w:val="24"/>
                <w:lang w:val="de-LU"/>
              </w:rPr>
            </w:pPr>
          </w:p>
          <w:p w14:paraId="4CCB200B" w14:textId="77777777" w:rsidR="00BF1A35" w:rsidRPr="00A6189D" w:rsidRDefault="00BF1A35" w:rsidP="00E12E03">
            <w:pPr>
              <w:pStyle w:val="TidakAdaSpasi"/>
              <w:tabs>
                <w:tab w:val="left" w:pos="1701"/>
                <w:tab w:val="left" w:pos="1985"/>
                <w:tab w:val="left" w:pos="2268"/>
              </w:tabs>
              <w:rPr>
                <w:rFonts w:ascii="Bookman Old Style" w:hAnsi="Bookman Old Style" w:cs="Times New Roman"/>
                <w:sz w:val="24"/>
                <w:szCs w:val="24"/>
                <w:lang w:val="de-LU"/>
              </w:rPr>
            </w:pPr>
          </w:p>
          <w:p w14:paraId="27992F92" w14:textId="77777777" w:rsidR="00BF1A35" w:rsidRPr="00A6189D" w:rsidRDefault="00BF1A35" w:rsidP="00E12E03">
            <w:pPr>
              <w:pStyle w:val="TidakAdaSpasi"/>
              <w:tabs>
                <w:tab w:val="left" w:pos="1701"/>
                <w:tab w:val="left" w:pos="1985"/>
                <w:tab w:val="left" w:pos="2268"/>
              </w:tabs>
              <w:rPr>
                <w:rFonts w:ascii="Bookman Old Style" w:hAnsi="Bookman Old Style" w:cs="Times New Roman"/>
                <w:sz w:val="24"/>
                <w:szCs w:val="24"/>
                <w:lang w:val="de-LU"/>
              </w:rPr>
            </w:pPr>
          </w:p>
          <w:p w14:paraId="3AC2CB42" w14:textId="30131876" w:rsidR="00BF1A35" w:rsidRPr="00A6189D" w:rsidRDefault="00D02F8C" w:rsidP="00D02F8C">
            <w:pPr>
              <w:pStyle w:val="TidakAdaSpasi"/>
              <w:tabs>
                <w:tab w:val="left" w:pos="1701"/>
                <w:tab w:val="left" w:pos="1985"/>
                <w:tab w:val="left" w:pos="2268"/>
              </w:tabs>
              <w:rPr>
                <w:rFonts w:ascii="Bookman Old Style" w:hAnsi="Bookman Old Style" w:cs="Times New Roman"/>
                <w:b/>
                <w:sz w:val="24"/>
                <w:szCs w:val="24"/>
                <w:u w:val="single"/>
                <w:lang w:val="de-LU"/>
              </w:rPr>
            </w:pPr>
            <w:r>
              <w:rPr>
                <w:rFonts w:ascii="Bookman Old Style" w:hAnsi="Bookman Old Style" w:cs="Times New Roman"/>
                <w:b/>
                <w:sz w:val="24"/>
                <w:szCs w:val="24"/>
                <w:u w:val="single"/>
                <w:lang w:val="de-LU"/>
              </w:rPr>
              <w:t>DEDE MULYANA</w:t>
            </w:r>
          </w:p>
        </w:tc>
      </w:tr>
    </w:tbl>
    <w:p w14:paraId="3705D55D" w14:textId="77777777" w:rsidR="00BF1A35" w:rsidRPr="00A6189D" w:rsidRDefault="00BF1A35" w:rsidP="00BF1A35">
      <w:pPr>
        <w:pStyle w:val="TidakAdaSpasi"/>
        <w:tabs>
          <w:tab w:val="left" w:pos="1701"/>
          <w:tab w:val="left" w:pos="1985"/>
          <w:tab w:val="left" w:pos="2268"/>
        </w:tabs>
        <w:ind w:left="2268" w:hanging="1985"/>
        <w:rPr>
          <w:rFonts w:ascii="Bookman Old Style" w:hAnsi="Bookman Old Style"/>
          <w:sz w:val="24"/>
          <w:szCs w:val="24"/>
          <w:lang w:val="de-LU"/>
        </w:rPr>
      </w:pPr>
    </w:p>
    <w:sectPr w:rsidR="00BF1A35" w:rsidRPr="00A6189D" w:rsidSect="00826613">
      <w:pgSz w:w="12240" w:h="20160" w:code="5"/>
      <w:pgMar w:top="1276" w:right="1440" w:bottom="851"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52D05"/>
    <w:multiLevelType w:val="hybridMultilevel"/>
    <w:tmpl w:val="C78E0B6A"/>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1EB36535"/>
    <w:multiLevelType w:val="hybridMultilevel"/>
    <w:tmpl w:val="5AB68038"/>
    <w:lvl w:ilvl="0" w:tplc="5FA6D036">
      <w:start w:val="1"/>
      <w:numFmt w:val="decimal"/>
      <w:lvlText w:val="%1."/>
      <w:lvlJc w:val="left"/>
      <w:pPr>
        <w:ind w:left="3054" w:hanging="360"/>
      </w:pPr>
      <w:rPr>
        <w:rFonts w:hint="default"/>
      </w:rPr>
    </w:lvl>
    <w:lvl w:ilvl="1" w:tplc="04210019" w:tentative="1">
      <w:start w:val="1"/>
      <w:numFmt w:val="lowerLetter"/>
      <w:lvlText w:val="%2."/>
      <w:lvlJc w:val="left"/>
      <w:pPr>
        <w:ind w:left="3774" w:hanging="360"/>
      </w:pPr>
    </w:lvl>
    <w:lvl w:ilvl="2" w:tplc="0421001B" w:tentative="1">
      <w:start w:val="1"/>
      <w:numFmt w:val="lowerRoman"/>
      <w:lvlText w:val="%3."/>
      <w:lvlJc w:val="right"/>
      <w:pPr>
        <w:ind w:left="4494" w:hanging="180"/>
      </w:pPr>
    </w:lvl>
    <w:lvl w:ilvl="3" w:tplc="0421000F" w:tentative="1">
      <w:start w:val="1"/>
      <w:numFmt w:val="decimal"/>
      <w:lvlText w:val="%4."/>
      <w:lvlJc w:val="left"/>
      <w:pPr>
        <w:ind w:left="5214" w:hanging="360"/>
      </w:pPr>
    </w:lvl>
    <w:lvl w:ilvl="4" w:tplc="04210019" w:tentative="1">
      <w:start w:val="1"/>
      <w:numFmt w:val="lowerLetter"/>
      <w:lvlText w:val="%5."/>
      <w:lvlJc w:val="left"/>
      <w:pPr>
        <w:ind w:left="5934" w:hanging="360"/>
      </w:pPr>
    </w:lvl>
    <w:lvl w:ilvl="5" w:tplc="0421001B" w:tentative="1">
      <w:start w:val="1"/>
      <w:numFmt w:val="lowerRoman"/>
      <w:lvlText w:val="%6."/>
      <w:lvlJc w:val="right"/>
      <w:pPr>
        <w:ind w:left="6654" w:hanging="180"/>
      </w:pPr>
    </w:lvl>
    <w:lvl w:ilvl="6" w:tplc="0421000F" w:tentative="1">
      <w:start w:val="1"/>
      <w:numFmt w:val="decimal"/>
      <w:lvlText w:val="%7."/>
      <w:lvlJc w:val="left"/>
      <w:pPr>
        <w:ind w:left="7374" w:hanging="360"/>
      </w:pPr>
    </w:lvl>
    <w:lvl w:ilvl="7" w:tplc="04210019" w:tentative="1">
      <w:start w:val="1"/>
      <w:numFmt w:val="lowerLetter"/>
      <w:lvlText w:val="%8."/>
      <w:lvlJc w:val="left"/>
      <w:pPr>
        <w:ind w:left="8094" w:hanging="360"/>
      </w:pPr>
    </w:lvl>
    <w:lvl w:ilvl="8" w:tplc="0421001B" w:tentative="1">
      <w:start w:val="1"/>
      <w:numFmt w:val="lowerRoman"/>
      <w:lvlText w:val="%9."/>
      <w:lvlJc w:val="right"/>
      <w:pPr>
        <w:ind w:left="8814" w:hanging="180"/>
      </w:pPr>
    </w:lvl>
  </w:abstractNum>
  <w:abstractNum w:abstractNumId="2" w15:restartNumberingAfterBreak="0">
    <w:nsid w:val="44A939FD"/>
    <w:multiLevelType w:val="hybridMultilevel"/>
    <w:tmpl w:val="F798360A"/>
    <w:lvl w:ilvl="0" w:tplc="6FB4E3B4">
      <w:start w:val="1"/>
      <w:numFmt w:val="lowerLetter"/>
      <w:lvlText w:val="%1."/>
      <w:lvlJc w:val="left"/>
      <w:pPr>
        <w:ind w:left="3238" w:hanging="360"/>
      </w:pPr>
      <w:rPr>
        <w:rFonts w:asciiTheme="minorHAnsi" w:eastAsiaTheme="minorHAnsi" w:hAnsiTheme="minorHAnsi" w:cstheme="minorBidi"/>
      </w:rPr>
    </w:lvl>
    <w:lvl w:ilvl="1" w:tplc="04090019" w:tentative="1">
      <w:start w:val="1"/>
      <w:numFmt w:val="lowerLetter"/>
      <w:lvlText w:val="%2."/>
      <w:lvlJc w:val="left"/>
      <w:pPr>
        <w:ind w:left="3958" w:hanging="360"/>
      </w:pPr>
    </w:lvl>
    <w:lvl w:ilvl="2" w:tplc="0409001B" w:tentative="1">
      <w:start w:val="1"/>
      <w:numFmt w:val="lowerRoman"/>
      <w:lvlText w:val="%3."/>
      <w:lvlJc w:val="right"/>
      <w:pPr>
        <w:ind w:left="4678" w:hanging="180"/>
      </w:pPr>
    </w:lvl>
    <w:lvl w:ilvl="3" w:tplc="0409000F" w:tentative="1">
      <w:start w:val="1"/>
      <w:numFmt w:val="decimal"/>
      <w:lvlText w:val="%4."/>
      <w:lvlJc w:val="left"/>
      <w:pPr>
        <w:ind w:left="5398" w:hanging="360"/>
      </w:pPr>
    </w:lvl>
    <w:lvl w:ilvl="4" w:tplc="04090019" w:tentative="1">
      <w:start w:val="1"/>
      <w:numFmt w:val="lowerLetter"/>
      <w:lvlText w:val="%5."/>
      <w:lvlJc w:val="left"/>
      <w:pPr>
        <w:ind w:left="6118" w:hanging="360"/>
      </w:pPr>
    </w:lvl>
    <w:lvl w:ilvl="5" w:tplc="0409001B" w:tentative="1">
      <w:start w:val="1"/>
      <w:numFmt w:val="lowerRoman"/>
      <w:lvlText w:val="%6."/>
      <w:lvlJc w:val="right"/>
      <w:pPr>
        <w:ind w:left="6838" w:hanging="180"/>
      </w:pPr>
    </w:lvl>
    <w:lvl w:ilvl="6" w:tplc="0409000F" w:tentative="1">
      <w:start w:val="1"/>
      <w:numFmt w:val="decimal"/>
      <w:lvlText w:val="%7."/>
      <w:lvlJc w:val="left"/>
      <w:pPr>
        <w:ind w:left="7558" w:hanging="360"/>
      </w:pPr>
    </w:lvl>
    <w:lvl w:ilvl="7" w:tplc="04090019" w:tentative="1">
      <w:start w:val="1"/>
      <w:numFmt w:val="lowerLetter"/>
      <w:lvlText w:val="%8."/>
      <w:lvlJc w:val="left"/>
      <w:pPr>
        <w:ind w:left="8278" w:hanging="360"/>
      </w:pPr>
    </w:lvl>
    <w:lvl w:ilvl="8" w:tplc="0409001B" w:tentative="1">
      <w:start w:val="1"/>
      <w:numFmt w:val="lowerRoman"/>
      <w:lvlText w:val="%9."/>
      <w:lvlJc w:val="right"/>
      <w:pPr>
        <w:ind w:left="8998" w:hanging="180"/>
      </w:pPr>
    </w:lvl>
  </w:abstractNum>
  <w:abstractNum w:abstractNumId="3" w15:restartNumberingAfterBreak="0">
    <w:nsid w:val="46C12BF6"/>
    <w:multiLevelType w:val="hybridMultilevel"/>
    <w:tmpl w:val="7E88A53E"/>
    <w:lvl w:ilvl="0" w:tplc="B1DCCD10">
      <w:start w:val="1"/>
      <w:numFmt w:val="lowerLetter"/>
      <w:lvlText w:val="%1."/>
      <w:lvlJc w:val="left"/>
      <w:pPr>
        <w:ind w:left="2628" w:hanging="360"/>
      </w:pPr>
      <w:rPr>
        <w:rFonts w:hint="default"/>
      </w:rPr>
    </w:lvl>
    <w:lvl w:ilvl="1" w:tplc="04210019" w:tentative="1">
      <w:start w:val="1"/>
      <w:numFmt w:val="lowerLetter"/>
      <w:lvlText w:val="%2."/>
      <w:lvlJc w:val="left"/>
      <w:pPr>
        <w:ind w:left="3348" w:hanging="360"/>
      </w:pPr>
    </w:lvl>
    <w:lvl w:ilvl="2" w:tplc="0421001B" w:tentative="1">
      <w:start w:val="1"/>
      <w:numFmt w:val="lowerRoman"/>
      <w:lvlText w:val="%3."/>
      <w:lvlJc w:val="right"/>
      <w:pPr>
        <w:ind w:left="4068" w:hanging="180"/>
      </w:pPr>
    </w:lvl>
    <w:lvl w:ilvl="3" w:tplc="0421000F" w:tentative="1">
      <w:start w:val="1"/>
      <w:numFmt w:val="decimal"/>
      <w:lvlText w:val="%4."/>
      <w:lvlJc w:val="left"/>
      <w:pPr>
        <w:ind w:left="4788" w:hanging="360"/>
      </w:pPr>
    </w:lvl>
    <w:lvl w:ilvl="4" w:tplc="04210019" w:tentative="1">
      <w:start w:val="1"/>
      <w:numFmt w:val="lowerLetter"/>
      <w:lvlText w:val="%5."/>
      <w:lvlJc w:val="left"/>
      <w:pPr>
        <w:ind w:left="5508" w:hanging="360"/>
      </w:pPr>
    </w:lvl>
    <w:lvl w:ilvl="5" w:tplc="0421001B" w:tentative="1">
      <w:start w:val="1"/>
      <w:numFmt w:val="lowerRoman"/>
      <w:lvlText w:val="%6."/>
      <w:lvlJc w:val="right"/>
      <w:pPr>
        <w:ind w:left="6228" w:hanging="180"/>
      </w:pPr>
    </w:lvl>
    <w:lvl w:ilvl="6" w:tplc="0421000F" w:tentative="1">
      <w:start w:val="1"/>
      <w:numFmt w:val="decimal"/>
      <w:lvlText w:val="%7."/>
      <w:lvlJc w:val="left"/>
      <w:pPr>
        <w:ind w:left="6948" w:hanging="360"/>
      </w:pPr>
    </w:lvl>
    <w:lvl w:ilvl="7" w:tplc="04210019" w:tentative="1">
      <w:start w:val="1"/>
      <w:numFmt w:val="lowerLetter"/>
      <w:lvlText w:val="%8."/>
      <w:lvlJc w:val="left"/>
      <w:pPr>
        <w:ind w:left="7668" w:hanging="360"/>
      </w:pPr>
    </w:lvl>
    <w:lvl w:ilvl="8" w:tplc="0421001B" w:tentative="1">
      <w:start w:val="1"/>
      <w:numFmt w:val="lowerRoman"/>
      <w:lvlText w:val="%9."/>
      <w:lvlJc w:val="right"/>
      <w:pPr>
        <w:ind w:left="8388" w:hanging="180"/>
      </w:pPr>
    </w:lvl>
  </w:abstractNum>
  <w:abstractNum w:abstractNumId="4" w15:restartNumberingAfterBreak="0">
    <w:nsid w:val="49226CE7"/>
    <w:multiLevelType w:val="hybridMultilevel"/>
    <w:tmpl w:val="6E7C00F6"/>
    <w:lvl w:ilvl="0" w:tplc="04090019">
      <w:start w:val="1"/>
      <w:numFmt w:val="lowerLetter"/>
      <w:lvlText w:val="%1."/>
      <w:lvlJc w:val="left"/>
      <w:pPr>
        <w:tabs>
          <w:tab w:val="num" w:pos="864"/>
        </w:tabs>
        <w:ind w:left="864" w:hanging="360"/>
      </w:pPr>
    </w:lvl>
    <w:lvl w:ilvl="1" w:tplc="385C98FA">
      <w:start w:val="1"/>
      <w:numFmt w:val="decimal"/>
      <w:lvlText w:val="%2."/>
      <w:lvlJc w:val="left"/>
      <w:pPr>
        <w:tabs>
          <w:tab w:val="num" w:pos="1584"/>
        </w:tabs>
        <w:ind w:left="1584"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56E4201D"/>
    <w:multiLevelType w:val="hybridMultilevel"/>
    <w:tmpl w:val="41002AE4"/>
    <w:lvl w:ilvl="0" w:tplc="8A403634">
      <w:start w:val="1"/>
      <w:numFmt w:val="decimal"/>
      <w:lvlText w:val="%1."/>
      <w:lvlJc w:val="left"/>
      <w:pPr>
        <w:ind w:left="2338" w:hanging="360"/>
      </w:pPr>
      <w:rPr>
        <w:rFonts w:hint="default"/>
      </w:rPr>
    </w:lvl>
    <w:lvl w:ilvl="1" w:tplc="04210019" w:tentative="1">
      <w:start w:val="1"/>
      <w:numFmt w:val="lowerLetter"/>
      <w:lvlText w:val="%2."/>
      <w:lvlJc w:val="left"/>
      <w:pPr>
        <w:ind w:left="3058" w:hanging="360"/>
      </w:pPr>
    </w:lvl>
    <w:lvl w:ilvl="2" w:tplc="0421001B" w:tentative="1">
      <w:start w:val="1"/>
      <w:numFmt w:val="lowerRoman"/>
      <w:lvlText w:val="%3."/>
      <w:lvlJc w:val="right"/>
      <w:pPr>
        <w:ind w:left="3778" w:hanging="180"/>
      </w:pPr>
    </w:lvl>
    <w:lvl w:ilvl="3" w:tplc="0421000F" w:tentative="1">
      <w:start w:val="1"/>
      <w:numFmt w:val="decimal"/>
      <w:lvlText w:val="%4."/>
      <w:lvlJc w:val="left"/>
      <w:pPr>
        <w:ind w:left="4498" w:hanging="360"/>
      </w:pPr>
    </w:lvl>
    <w:lvl w:ilvl="4" w:tplc="04210019" w:tentative="1">
      <w:start w:val="1"/>
      <w:numFmt w:val="lowerLetter"/>
      <w:lvlText w:val="%5."/>
      <w:lvlJc w:val="left"/>
      <w:pPr>
        <w:ind w:left="5218" w:hanging="360"/>
      </w:pPr>
    </w:lvl>
    <w:lvl w:ilvl="5" w:tplc="0421001B" w:tentative="1">
      <w:start w:val="1"/>
      <w:numFmt w:val="lowerRoman"/>
      <w:lvlText w:val="%6."/>
      <w:lvlJc w:val="right"/>
      <w:pPr>
        <w:ind w:left="5938" w:hanging="180"/>
      </w:pPr>
    </w:lvl>
    <w:lvl w:ilvl="6" w:tplc="0421000F" w:tentative="1">
      <w:start w:val="1"/>
      <w:numFmt w:val="decimal"/>
      <w:lvlText w:val="%7."/>
      <w:lvlJc w:val="left"/>
      <w:pPr>
        <w:ind w:left="6658" w:hanging="360"/>
      </w:pPr>
    </w:lvl>
    <w:lvl w:ilvl="7" w:tplc="04210019" w:tentative="1">
      <w:start w:val="1"/>
      <w:numFmt w:val="lowerLetter"/>
      <w:lvlText w:val="%8."/>
      <w:lvlJc w:val="left"/>
      <w:pPr>
        <w:ind w:left="7378" w:hanging="360"/>
      </w:pPr>
    </w:lvl>
    <w:lvl w:ilvl="8" w:tplc="0421001B" w:tentative="1">
      <w:start w:val="1"/>
      <w:numFmt w:val="lowerRoman"/>
      <w:lvlText w:val="%9."/>
      <w:lvlJc w:val="right"/>
      <w:pPr>
        <w:ind w:left="8098" w:hanging="180"/>
      </w:pPr>
    </w:lvl>
  </w:abstractNum>
  <w:abstractNum w:abstractNumId="6" w15:restartNumberingAfterBreak="0">
    <w:nsid w:val="7E02735F"/>
    <w:multiLevelType w:val="hybridMultilevel"/>
    <w:tmpl w:val="A394F1B0"/>
    <w:lvl w:ilvl="0" w:tplc="BD84FBC0">
      <w:start w:val="1"/>
      <w:numFmt w:val="lowerLetter"/>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num w:numId="1" w16cid:durableId="1054042568">
    <w:abstractNumId w:val="2"/>
  </w:num>
  <w:num w:numId="2" w16cid:durableId="1947695147">
    <w:abstractNumId w:val="5"/>
  </w:num>
  <w:num w:numId="3" w16cid:durableId="1950774875">
    <w:abstractNumId w:val="1"/>
  </w:num>
  <w:num w:numId="4" w16cid:durableId="1464152608">
    <w:abstractNumId w:val="3"/>
  </w:num>
  <w:num w:numId="5" w16cid:durableId="167144288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40371730">
    <w:abstractNumId w:val="6"/>
  </w:num>
  <w:num w:numId="7" w16cid:durableId="11556415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5EFA"/>
    <w:rsid w:val="000232AF"/>
    <w:rsid w:val="00035150"/>
    <w:rsid w:val="00072D1B"/>
    <w:rsid w:val="00087866"/>
    <w:rsid w:val="000B070F"/>
    <w:rsid w:val="000B2D0E"/>
    <w:rsid w:val="001216E6"/>
    <w:rsid w:val="001A5D21"/>
    <w:rsid w:val="001B4164"/>
    <w:rsid w:val="00273E3D"/>
    <w:rsid w:val="00293285"/>
    <w:rsid w:val="002F5E29"/>
    <w:rsid w:val="003501DD"/>
    <w:rsid w:val="00383A58"/>
    <w:rsid w:val="003C1C7B"/>
    <w:rsid w:val="0045688B"/>
    <w:rsid w:val="0047397F"/>
    <w:rsid w:val="004A44A2"/>
    <w:rsid w:val="004F6AA1"/>
    <w:rsid w:val="00542C2F"/>
    <w:rsid w:val="005B7494"/>
    <w:rsid w:val="00615306"/>
    <w:rsid w:val="00677135"/>
    <w:rsid w:val="006E71FC"/>
    <w:rsid w:val="0077029B"/>
    <w:rsid w:val="00770A27"/>
    <w:rsid w:val="007A206D"/>
    <w:rsid w:val="007D04AB"/>
    <w:rsid w:val="00870DF6"/>
    <w:rsid w:val="00892CD2"/>
    <w:rsid w:val="0090710C"/>
    <w:rsid w:val="00A2282C"/>
    <w:rsid w:val="00A6189D"/>
    <w:rsid w:val="00A66EA1"/>
    <w:rsid w:val="00A7037F"/>
    <w:rsid w:val="00B238A3"/>
    <w:rsid w:val="00B960A3"/>
    <w:rsid w:val="00BA0ED3"/>
    <w:rsid w:val="00BE748F"/>
    <w:rsid w:val="00BF1A35"/>
    <w:rsid w:val="00CD032F"/>
    <w:rsid w:val="00CE0032"/>
    <w:rsid w:val="00CE7F36"/>
    <w:rsid w:val="00D02F8C"/>
    <w:rsid w:val="00D34558"/>
    <w:rsid w:val="00DC5096"/>
    <w:rsid w:val="00DD56C8"/>
    <w:rsid w:val="00DE314C"/>
    <w:rsid w:val="00DE5253"/>
    <w:rsid w:val="00E12E03"/>
    <w:rsid w:val="00E225AB"/>
    <w:rsid w:val="00E35EFA"/>
    <w:rsid w:val="00E50021"/>
    <w:rsid w:val="00E54157"/>
    <w:rsid w:val="00E75348"/>
    <w:rsid w:val="00F63F25"/>
    <w:rsid w:val="00F9484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EDBB3"/>
  <w15:docId w15:val="{9B5FC879-DA1B-42AD-A083-F55B387EB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5EFA"/>
    <w:pPr>
      <w:spacing w:after="160" w:line="259" w:lineRule="auto"/>
    </w:p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TidakAdaSpasi">
    <w:name w:val="No Spacing"/>
    <w:uiPriority w:val="1"/>
    <w:qFormat/>
    <w:rsid w:val="00E35EFA"/>
    <w:pPr>
      <w:spacing w:after="0" w:line="240" w:lineRule="auto"/>
    </w:pPr>
  </w:style>
  <w:style w:type="table" w:styleId="KisiTabel">
    <w:name w:val="Table Grid"/>
    <w:basedOn w:val="TabelNormal"/>
    <w:uiPriority w:val="39"/>
    <w:rsid w:val="00E35E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ftarParagraf">
    <w:name w:val="List Paragraph"/>
    <w:basedOn w:val="Normal"/>
    <w:uiPriority w:val="34"/>
    <w:qFormat/>
    <w:rsid w:val="00E35EFA"/>
    <w:pPr>
      <w:ind w:left="720"/>
      <w:contextualSpacing/>
    </w:pPr>
  </w:style>
  <w:style w:type="paragraph" w:customStyle="1" w:styleId="OmniPage771">
    <w:name w:val="OmniPage #771"/>
    <w:basedOn w:val="Normal"/>
    <w:rsid w:val="00035150"/>
    <w:pPr>
      <w:tabs>
        <w:tab w:val="left" w:pos="1860"/>
        <w:tab w:val="left" w:pos="2085"/>
        <w:tab w:val="right" w:pos="9368"/>
      </w:tabs>
      <w:overflowPunct w:val="0"/>
      <w:autoSpaceDE w:val="0"/>
      <w:autoSpaceDN w:val="0"/>
      <w:adjustRightInd w:val="0"/>
      <w:spacing w:after="0" w:line="240" w:lineRule="auto"/>
      <w:ind w:left="1770"/>
    </w:pPr>
    <w:rPr>
      <w:rFonts w:ascii="Arial" w:eastAsia="Times New Roman" w:hAnsi="Arial" w:cs="Times New Roman"/>
      <w:noProof/>
      <w:sz w:val="20"/>
      <w:szCs w:val="20"/>
    </w:rPr>
  </w:style>
  <w:style w:type="paragraph" w:customStyle="1" w:styleId="OmniPage6">
    <w:name w:val="OmniPage #6"/>
    <w:basedOn w:val="Normal"/>
    <w:rsid w:val="00035150"/>
    <w:pPr>
      <w:tabs>
        <w:tab w:val="left" w:pos="2100"/>
        <w:tab w:val="left" w:pos="2235"/>
        <w:tab w:val="left" w:pos="2715"/>
        <w:tab w:val="center" w:pos="8880"/>
        <w:tab w:val="right" w:pos="9370"/>
      </w:tabs>
      <w:overflowPunct w:val="0"/>
      <w:autoSpaceDE w:val="0"/>
      <w:autoSpaceDN w:val="0"/>
      <w:adjustRightInd w:val="0"/>
      <w:spacing w:after="0" w:line="240" w:lineRule="auto"/>
      <w:ind w:left="1740"/>
    </w:pPr>
    <w:rPr>
      <w:rFonts w:ascii="Arial" w:eastAsia="Times New Roman" w:hAnsi="Arial" w:cs="Times New Roman"/>
      <w:noProof/>
      <w:sz w:val="20"/>
      <w:szCs w:val="20"/>
    </w:rPr>
  </w:style>
  <w:style w:type="paragraph" w:styleId="TeksBalon">
    <w:name w:val="Balloon Text"/>
    <w:basedOn w:val="Normal"/>
    <w:link w:val="TeksBalonKAR"/>
    <w:uiPriority w:val="99"/>
    <w:semiHidden/>
    <w:unhideWhenUsed/>
    <w:rsid w:val="00677135"/>
    <w:pPr>
      <w:spacing w:after="0" w:line="240" w:lineRule="auto"/>
    </w:pPr>
    <w:rPr>
      <w:rFonts w:ascii="Tahoma" w:hAnsi="Tahoma" w:cs="Tahoma"/>
      <w:sz w:val="16"/>
      <w:szCs w:val="16"/>
    </w:rPr>
  </w:style>
  <w:style w:type="character" w:customStyle="1" w:styleId="TeksBalonKAR">
    <w:name w:val="Teks Balon KAR"/>
    <w:basedOn w:val="FontParagrafDefault"/>
    <w:link w:val="TeksBalon"/>
    <w:uiPriority w:val="99"/>
    <w:semiHidden/>
    <w:rsid w:val="0067713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05B6F-45F9-4972-BE32-01B7E115AF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1111</Words>
  <Characters>6335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RAHMAT GUNAWANTO</dc:creator>
  <cp:lastModifiedBy>Rizal Komp</cp:lastModifiedBy>
  <cp:revision>3</cp:revision>
  <cp:lastPrinted>2026-01-06T02:41:00Z</cp:lastPrinted>
  <dcterms:created xsi:type="dcterms:W3CDTF">2026-01-05T08:48:00Z</dcterms:created>
  <dcterms:modified xsi:type="dcterms:W3CDTF">2026-01-06T02:42:00Z</dcterms:modified>
</cp:coreProperties>
</file>